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EA33B">
      <w:pPr>
        <w:jc w:val="left"/>
        <w:rPr>
          <w:rFonts w:hint="eastAsia" w:ascii="黑体" w:hAnsi="黑体" w:eastAsia="黑体"/>
          <w:sz w:val="32"/>
          <w:szCs w:val="32"/>
        </w:rPr>
      </w:pPr>
      <w:r>
        <w:rPr>
          <w:rFonts w:hint="eastAsia" w:ascii="黑体" w:hAnsi="黑体" w:eastAsia="黑体"/>
          <w:sz w:val="32"/>
          <w:szCs w:val="32"/>
        </w:rPr>
        <w:t>附件2</w:t>
      </w:r>
    </w:p>
    <w:p w14:paraId="3FDA3956">
      <w:pPr>
        <w:jc w:val="center"/>
        <w:rPr>
          <w:rFonts w:hint="eastAsia" w:ascii="黑体" w:hAnsi="黑体" w:eastAsia="黑体"/>
          <w:sz w:val="32"/>
          <w:szCs w:val="28"/>
        </w:rPr>
      </w:pPr>
      <w:r>
        <w:rPr>
          <w:rFonts w:hint="eastAsia" w:ascii="创艺简标宋" w:eastAsia="创艺简标宋"/>
          <w:sz w:val="36"/>
          <w:szCs w:val="36"/>
        </w:rPr>
        <w:t>动力蓄电池技术信息报备表</w:t>
      </w:r>
    </w:p>
    <w:p w14:paraId="7D34D53A">
      <w:pPr>
        <w:tabs>
          <w:tab w:val="left" w:pos="0"/>
          <w:tab w:val="left" w:pos="1386"/>
          <w:tab w:val="left" w:pos="1440"/>
          <w:tab w:val="left" w:pos="1843"/>
          <w:tab w:val="left" w:pos="2400"/>
        </w:tabs>
        <w:spacing w:after="312" w:afterLines="100" w:line="360" w:lineRule="auto"/>
        <w:jc w:val="center"/>
        <w:rPr>
          <w:rFonts w:ascii="黑体" w:hAnsi="黑体" w:eastAsia="黑体"/>
          <w:sz w:val="32"/>
          <w:szCs w:val="28"/>
        </w:rPr>
      </w:pPr>
      <w:r>
        <w:rPr>
          <w:rFonts w:hint="eastAsia" w:ascii="黑体" w:hAnsi="黑体" w:eastAsia="黑体"/>
          <w:sz w:val="32"/>
          <w:szCs w:val="28"/>
        </w:rPr>
        <w:t>表2：动力蓄电池拆解信息表</w:t>
      </w:r>
    </w:p>
    <w:tbl>
      <w:tblPr>
        <w:tblStyle w:val="2"/>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2094"/>
        <w:gridCol w:w="375"/>
        <w:gridCol w:w="1050"/>
        <w:gridCol w:w="562"/>
        <w:gridCol w:w="938"/>
        <w:gridCol w:w="2292"/>
      </w:tblGrid>
      <w:tr w14:paraId="2C869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tcBorders>
              <w:right w:val="single" w:color="auto" w:sz="4" w:space="0"/>
            </w:tcBorders>
            <w:noWrap w:val="0"/>
            <w:vAlign w:val="center"/>
          </w:tcPr>
          <w:p w14:paraId="6BA9A0C0">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汽车企业名称</w:t>
            </w:r>
          </w:p>
        </w:tc>
        <w:tc>
          <w:tcPr>
            <w:tcW w:w="7311" w:type="dxa"/>
            <w:gridSpan w:val="6"/>
            <w:tcBorders>
              <w:left w:val="single" w:color="auto" w:sz="4" w:space="0"/>
            </w:tcBorders>
            <w:noWrap w:val="0"/>
            <w:vAlign w:val="center"/>
          </w:tcPr>
          <w:p w14:paraId="1ACDACE8">
            <w:pPr>
              <w:ind w:firstLine="200" w:firstLineChars="100"/>
              <w:jc w:val="left"/>
              <w:rPr>
                <w:rFonts w:hint="eastAsia" w:ascii="仿宋" w:hAnsi="仿宋" w:eastAsia="仿宋" w:cs="仿宋"/>
                <w:color w:val="auto"/>
                <w:sz w:val="20"/>
                <w:szCs w:val="20"/>
              </w:rPr>
            </w:pPr>
            <w:r>
              <w:rPr>
                <w:rFonts w:hint="eastAsia" w:ascii="仿宋" w:hAnsi="仿宋" w:eastAsia="仿宋" w:cs="仿宋"/>
                <w:color w:val="auto"/>
                <w:sz w:val="20"/>
                <w:szCs w:val="20"/>
              </w:rPr>
              <w:t>浙江中车电车有限公司</w:t>
            </w:r>
          </w:p>
        </w:tc>
      </w:tr>
      <w:tr w14:paraId="7B132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tcBorders>
              <w:right w:val="single" w:color="auto" w:sz="4" w:space="0"/>
            </w:tcBorders>
            <w:noWrap w:val="0"/>
            <w:vAlign w:val="center"/>
          </w:tcPr>
          <w:p w14:paraId="0DACEE8B">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注册地址</w:t>
            </w:r>
          </w:p>
        </w:tc>
        <w:tc>
          <w:tcPr>
            <w:tcW w:w="7311" w:type="dxa"/>
            <w:gridSpan w:val="6"/>
            <w:tcBorders>
              <w:left w:val="single" w:color="auto" w:sz="4" w:space="0"/>
            </w:tcBorders>
            <w:noWrap w:val="0"/>
            <w:vAlign w:val="center"/>
          </w:tcPr>
          <w:p w14:paraId="5D0DA4C9">
            <w:pPr>
              <w:ind w:firstLine="200" w:firstLineChars="100"/>
              <w:jc w:val="left"/>
              <w:rPr>
                <w:rFonts w:hint="eastAsia" w:ascii="仿宋" w:hAnsi="仿宋" w:eastAsia="仿宋" w:cs="仿宋"/>
                <w:color w:val="auto"/>
                <w:sz w:val="20"/>
                <w:szCs w:val="20"/>
              </w:rPr>
            </w:pPr>
            <w:r>
              <w:rPr>
                <w:rFonts w:hint="eastAsia" w:ascii="仿宋" w:hAnsi="仿宋" w:eastAsia="仿宋" w:cs="仿宋"/>
                <w:color w:val="auto"/>
                <w:sz w:val="20"/>
                <w:szCs w:val="20"/>
              </w:rPr>
              <w:t>浙江省宁波市鄞州区环城南路西段5259号</w:t>
            </w:r>
          </w:p>
        </w:tc>
      </w:tr>
      <w:tr w14:paraId="62E6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tcBorders>
              <w:right w:val="single" w:color="auto" w:sz="4" w:space="0"/>
            </w:tcBorders>
            <w:noWrap w:val="0"/>
            <w:vAlign w:val="center"/>
          </w:tcPr>
          <w:p w14:paraId="4B318A46">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车辆类型</w:t>
            </w:r>
          </w:p>
        </w:tc>
        <w:tc>
          <w:tcPr>
            <w:tcW w:w="7311" w:type="dxa"/>
            <w:gridSpan w:val="6"/>
            <w:tcBorders>
              <w:left w:val="single" w:color="auto" w:sz="4" w:space="0"/>
            </w:tcBorders>
            <w:noWrap w:val="0"/>
            <w:vAlign w:val="center"/>
          </w:tcPr>
          <w:p w14:paraId="38E34B3A">
            <w:pPr>
              <w:ind w:firstLine="200" w:firstLineChars="100"/>
              <w:jc w:val="left"/>
              <w:rPr>
                <w:rFonts w:hint="eastAsia" w:ascii="仿宋" w:hAnsi="仿宋" w:eastAsia="仿宋" w:cs="仿宋"/>
                <w:color w:val="auto"/>
                <w:sz w:val="20"/>
                <w:szCs w:val="20"/>
              </w:rPr>
            </w:pPr>
            <w:r>
              <w:rPr>
                <w:rFonts w:hint="eastAsia" w:ascii="仿宋" w:hAnsi="仿宋" w:eastAsia="仿宋" w:cs="仿宋"/>
                <w:color w:val="auto"/>
                <w:sz w:val="20"/>
                <w:szCs w:val="20"/>
              </w:rPr>
              <w:t>乘用车及客车</w:t>
            </w:r>
          </w:p>
        </w:tc>
      </w:tr>
      <w:tr w14:paraId="0C4C2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tcBorders>
              <w:right w:val="single" w:color="auto" w:sz="4" w:space="0"/>
            </w:tcBorders>
            <w:noWrap w:val="0"/>
            <w:vAlign w:val="center"/>
          </w:tcPr>
          <w:p w14:paraId="76EFAE26">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车辆型号</w:t>
            </w:r>
          </w:p>
        </w:tc>
        <w:tc>
          <w:tcPr>
            <w:tcW w:w="7311" w:type="dxa"/>
            <w:gridSpan w:val="6"/>
            <w:tcBorders>
              <w:left w:val="single" w:color="auto" w:sz="4" w:space="0"/>
            </w:tcBorders>
            <w:noWrap w:val="0"/>
            <w:vAlign w:val="center"/>
          </w:tcPr>
          <w:p w14:paraId="2782C6C4">
            <w:pPr>
              <w:ind w:firstLine="200" w:firstLineChars="100"/>
              <w:jc w:val="left"/>
              <w:rPr>
                <w:rFonts w:hint="eastAsia" w:ascii="仿宋" w:hAnsi="仿宋" w:eastAsia="仿宋" w:cs="仿宋"/>
                <w:color w:val="auto"/>
                <w:sz w:val="20"/>
                <w:szCs w:val="20"/>
              </w:rPr>
            </w:pPr>
            <w:r>
              <w:rPr>
                <w:rFonts w:hint="eastAsia" w:ascii="仿宋" w:hAnsi="仿宋" w:eastAsia="仿宋" w:cs="仿宋"/>
                <w:color w:val="auto"/>
                <w:sz w:val="20"/>
                <w:szCs w:val="20"/>
                <w:lang w:eastAsia="zh-CN"/>
              </w:rPr>
              <w:t>CSR6864GFCEV1</w:t>
            </w:r>
          </w:p>
        </w:tc>
      </w:tr>
      <w:tr w14:paraId="713D7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tcBorders>
              <w:right w:val="single" w:color="auto" w:sz="4" w:space="0"/>
            </w:tcBorders>
            <w:noWrap w:val="0"/>
            <w:vAlign w:val="center"/>
          </w:tcPr>
          <w:p w14:paraId="00156E31">
            <w:pPr>
              <w:tabs>
                <w:tab w:val="left" w:pos="1050"/>
              </w:tabs>
              <w:jc w:val="center"/>
              <w:rPr>
                <w:rFonts w:hint="eastAsia" w:ascii="仿宋" w:hAnsi="仿宋" w:eastAsia="仿宋" w:cs="仿宋"/>
                <w:color w:val="auto"/>
                <w:sz w:val="20"/>
                <w:szCs w:val="20"/>
              </w:rPr>
            </w:pPr>
            <w:r>
              <w:rPr>
                <w:rFonts w:hint="eastAsia" w:ascii="仿宋" w:hAnsi="仿宋" w:eastAsia="仿宋" w:cs="仿宋"/>
                <w:color w:val="auto"/>
                <w:sz w:val="20"/>
                <w:szCs w:val="20"/>
              </w:rPr>
              <w:t>联系人</w:t>
            </w:r>
          </w:p>
        </w:tc>
        <w:tc>
          <w:tcPr>
            <w:tcW w:w="2094" w:type="dxa"/>
            <w:tcBorders>
              <w:left w:val="single" w:color="auto" w:sz="4" w:space="0"/>
            </w:tcBorders>
            <w:noWrap w:val="0"/>
            <w:vAlign w:val="center"/>
          </w:tcPr>
          <w:p w14:paraId="40C1C672">
            <w:pPr>
              <w:jc w:val="center"/>
              <w:rPr>
                <w:rFonts w:hint="eastAsia" w:ascii="仿宋" w:hAnsi="仿宋" w:eastAsia="仿宋" w:cs="仿宋"/>
                <w:color w:val="auto"/>
                <w:sz w:val="20"/>
                <w:szCs w:val="20"/>
              </w:rPr>
            </w:pPr>
            <w:r>
              <w:rPr>
                <w:rFonts w:hint="eastAsia" w:ascii="仿宋_GB2312" w:hAnsi="仿宋_GB2312" w:eastAsia="仿宋_GB2312"/>
                <w:sz w:val="20"/>
                <w:szCs w:val="20"/>
                <w:lang w:val="en-US" w:eastAsia="zh-CN"/>
              </w:rPr>
              <w:t>俞斌</w:t>
            </w:r>
          </w:p>
        </w:tc>
        <w:tc>
          <w:tcPr>
            <w:tcW w:w="1987" w:type="dxa"/>
            <w:gridSpan w:val="3"/>
            <w:tcBorders>
              <w:left w:val="single" w:color="auto" w:sz="4" w:space="0"/>
            </w:tcBorders>
            <w:noWrap w:val="0"/>
            <w:vAlign w:val="center"/>
          </w:tcPr>
          <w:p w14:paraId="7D79D938">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职务</w:t>
            </w:r>
          </w:p>
        </w:tc>
        <w:tc>
          <w:tcPr>
            <w:tcW w:w="3230" w:type="dxa"/>
            <w:gridSpan w:val="2"/>
            <w:tcBorders>
              <w:left w:val="single" w:color="auto" w:sz="4" w:space="0"/>
            </w:tcBorders>
            <w:noWrap w:val="0"/>
            <w:vAlign w:val="center"/>
          </w:tcPr>
          <w:p w14:paraId="4655D195">
            <w:pPr>
              <w:jc w:val="center"/>
              <w:rPr>
                <w:rFonts w:hint="eastAsia" w:ascii="仿宋" w:hAnsi="仿宋" w:eastAsia="仿宋" w:cs="仿宋"/>
                <w:color w:val="auto"/>
                <w:sz w:val="20"/>
                <w:szCs w:val="20"/>
              </w:rPr>
            </w:pPr>
            <w:r>
              <w:rPr>
                <w:rFonts w:hint="eastAsia" w:ascii="仿宋_GB2312" w:hAnsi="仿宋_GB2312" w:eastAsia="仿宋_GB2312"/>
                <w:b w:val="0"/>
                <w:bCs/>
                <w:sz w:val="20"/>
                <w:szCs w:val="20"/>
                <w:lang w:val="en-US" w:eastAsia="zh-CN"/>
              </w:rPr>
              <w:t>主管</w:t>
            </w:r>
          </w:p>
        </w:tc>
      </w:tr>
      <w:tr w14:paraId="58C45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tcBorders>
              <w:right w:val="single" w:color="auto" w:sz="4" w:space="0"/>
            </w:tcBorders>
            <w:noWrap w:val="0"/>
            <w:vAlign w:val="center"/>
          </w:tcPr>
          <w:p w14:paraId="71178292">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联系电话</w:t>
            </w:r>
          </w:p>
        </w:tc>
        <w:tc>
          <w:tcPr>
            <w:tcW w:w="2094" w:type="dxa"/>
            <w:tcBorders>
              <w:left w:val="single" w:color="auto" w:sz="4" w:space="0"/>
            </w:tcBorders>
            <w:noWrap w:val="0"/>
            <w:vAlign w:val="center"/>
          </w:tcPr>
          <w:p w14:paraId="36B7DB4E">
            <w:pPr>
              <w:jc w:val="center"/>
              <w:rPr>
                <w:rFonts w:hint="eastAsia" w:ascii="仿宋" w:hAnsi="仿宋" w:eastAsia="仿宋" w:cs="仿宋"/>
                <w:color w:val="auto"/>
                <w:sz w:val="20"/>
                <w:szCs w:val="20"/>
              </w:rPr>
            </w:pPr>
            <w:r>
              <w:rPr>
                <w:rFonts w:hint="eastAsia" w:ascii="仿宋_GB2312" w:hAnsi="仿宋_GB2312" w:eastAsia="仿宋_GB2312"/>
                <w:sz w:val="20"/>
                <w:szCs w:val="20"/>
                <w:lang w:val="en-US" w:eastAsia="zh-CN"/>
              </w:rPr>
              <w:t>13586976180</w:t>
            </w:r>
          </w:p>
        </w:tc>
        <w:tc>
          <w:tcPr>
            <w:tcW w:w="1987" w:type="dxa"/>
            <w:gridSpan w:val="3"/>
            <w:tcBorders>
              <w:left w:val="single" w:color="auto" w:sz="4" w:space="0"/>
            </w:tcBorders>
            <w:noWrap w:val="0"/>
            <w:vAlign w:val="center"/>
          </w:tcPr>
          <w:p w14:paraId="03120A7D">
            <w:pPr>
              <w:jc w:val="center"/>
              <w:rPr>
                <w:rFonts w:hint="eastAsia" w:ascii="仿宋" w:hAnsi="仿宋" w:eastAsia="仿宋" w:cs="仿宋"/>
                <w:color w:val="auto"/>
                <w:sz w:val="20"/>
                <w:szCs w:val="20"/>
              </w:rPr>
            </w:pPr>
            <w:r>
              <w:rPr>
                <w:rFonts w:hint="eastAsia" w:ascii="仿宋" w:hAnsi="仿宋" w:eastAsia="仿宋" w:cs="仿宋"/>
                <w:color w:val="auto"/>
                <w:sz w:val="20"/>
                <w:szCs w:val="20"/>
              </w:rPr>
              <w:t>E-mail</w:t>
            </w:r>
          </w:p>
        </w:tc>
        <w:tc>
          <w:tcPr>
            <w:tcW w:w="3230" w:type="dxa"/>
            <w:gridSpan w:val="2"/>
            <w:tcBorders>
              <w:left w:val="single" w:color="auto" w:sz="4" w:space="0"/>
            </w:tcBorders>
            <w:noWrap w:val="0"/>
            <w:vAlign w:val="center"/>
          </w:tcPr>
          <w:p w14:paraId="66926469">
            <w:pPr>
              <w:jc w:val="center"/>
              <w:rPr>
                <w:rFonts w:hint="eastAsia" w:ascii="仿宋" w:hAnsi="仿宋" w:eastAsia="仿宋" w:cs="仿宋"/>
                <w:color w:val="auto"/>
                <w:sz w:val="20"/>
                <w:szCs w:val="20"/>
              </w:rPr>
            </w:pPr>
            <w:r>
              <w:rPr>
                <w:rFonts w:hint="eastAsia" w:ascii="仿宋_GB2312" w:hAnsi="仿宋_GB2312" w:eastAsia="仿宋_GB2312"/>
                <w:b w:val="0"/>
                <w:bCs/>
                <w:sz w:val="20"/>
                <w:szCs w:val="20"/>
                <w:lang w:val="en-US" w:eastAsia="zh-CN"/>
              </w:rPr>
              <w:t>450514483@qq.com</w:t>
            </w:r>
          </w:p>
        </w:tc>
      </w:tr>
      <w:tr w14:paraId="619CE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9060" w:type="dxa"/>
            <w:gridSpan w:val="7"/>
            <w:noWrap w:val="0"/>
            <w:vAlign w:val="center"/>
          </w:tcPr>
          <w:p w14:paraId="6F6D3634">
            <w:pPr>
              <w:jc w:val="center"/>
              <w:rPr>
                <w:rFonts w:ascii="仿宋_GB2312" w:hAnsi="仿宋_GB2312" w:eastAsia="仿宋_GB2312"/>
                <w:sz w:val="24"/>
              </w:rPr>
            </w:pPr>
            <w:bookmarkStart w:id="0" w:name="_GoBack"/>
            <w:r>
              <w:rPr>
                <w:rFonts w:hint="eastAsia" w:ascii="仿宋_GB2312" w:hAnsi="仿宋_GB2312" w:eastAsia="仿宋_GB2312"/>
                <w:b/>
                <w:bCs/>
                <w:sz w:val="24"/>
              </w:rPr>
              <w:t>动力蓄电池拆解信息</w:t>
            </w:r>
            <w:bookmarkEnd w:id="0"/>
          </w:p>
        </w:tc>
      </w:tr>
      <w:tr w14:paraId="4B3D1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749" w:type="dxa"/>
            <w:tcBorders>
              <w:right w:val="single" w:color="auto" w:sz="4" w:space="0"/>
            </w:tcBorders>
            <w:noWrap w:val="0"/>
            <w:vAlign w:val="center"/>
          </w:tcPr>
          <w:p w14:paraId="02529232">
            <w:pPr>
              <w:jc w:val="center"/>
              <w:rPr>
                <w:rFonts w:hint="eastAsia" w:ascii="仿宋" w:hAnsi="仿宋" w:eastAsia="仿宋" w:cs="仿宋"/>
                <w:color w:val="auto"/>
                <w:sz w:val="20"/>
                <w:szCs w:val="20"/>
              </w:rPr>
            </w:pPr>
            <w:r>
              <w:rPr>
                <w:rFonts w:hint="eastAsia" w:ascii="仿宋" w:hAnsi="仿宋" w:eastAsia="仿宋" w:cs="仿宋"/>
                <w:color w:val="auto"/>
                <w:sz w:val="20"/>
                <w:szCs w:val="20"/>
              </w:rPr>
              <w:t>信息分类</w:t>
            </w:r>
          </w:p>
        </w:tc>
        <w:tc>
          <w:tcPr>
            <w:tcW w:w="2469" w:type="dxa"/>
            <w:gridSpan w:val="2"/>
            <w:tcBorders>
              <w:left w:val="single" w:color="auto" w:sz="4" w:space="0"/>
            </w:tcBorders>
            <w:noWrap w:val="0"/>
            <w:vAlign w:val="center"/>
          </w:tcPr>
          <w:p w14:paraId="5DC25852">
            <w:pPr>
              <w:jc w:val="center"/>
              <w:rPr>
                <w:rFonts w:hint="eastAsia" w:ascii="仿宋" w:hAnsi="仿宋" w:eastAsia="仿宋" w:cs="仿宋"/>
                <w:color w:val="auto"/>
                <w:sz w:val="20"/>
                <w:szCs w:val="20"/>
              </w:rPr>
            </w:pPr>
            <w:r>
              <w:rPr>
                <w:rFonts w:hint="eastAsia" w:ascii="仿宋" w:hAnsi="仿宋" w:eastAsia="仿宋" w:cs="仿宋"/>
                <w:color w:val="auto"/>
                <w:sz w:val="20"/>
                <w:szCs w:val="20"/>
              </w:rPr>
              <w:t>信息要求</w:t>
            </w:r>
          </w:p>
        </w:tc>
        <w:tc>
          <w:tcPr>
            <w:tcW w:w="4842" w:type="dxa"/>
            <w:gridSpan w:val="4"/>
            <w:noWrap w:val="0"/>
            <w:vAlign w:val="center"/>
          </w:tcPr>
          <w:p w14:paraId="4D75CE74">
            <w:pPr>
              <w:jc w:val="center"/>
              <w:rPr>
                <w:rFonts w:hint="eastAsia" w:ascii="仿宋" w:hAnsi="仿宋" w:eastAsia="仿宋" w:cs="仿宋"/>
                <w:color w:val="auto"/>
                <w:sz w:val="20"/>
                <w:szCs w:val="20"/>
              </w:rPr>
            </w:pPr>
            <w:r>
              <w:rPr>
                <w:rFonts w:hint="eastAsia" w:ascii="仿宋" w:hAnsi="仿宋" w:eastAsia="仿宋" w:cs="仿宋"/>
                <w:color w:val="auto"/>
                <w:sz w:val="20"/>
                <w:szCs w:val="20"/>
              </w:rPr>
              <w:t>信息说明</w:t>
            </w:r>
          </w:p>
        </w:tc>
      </w:tr>
      <w:tr w14:paraId="50AD7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1749" w:type="dxa"/>
            <w:vMerge w:val="restart"/>
            <w:tcBorders>
              <w:right w:val="single" w:color="auto" w:sz="4" w:space="0"/>
            </w:tcBorders>
            <w:noWrap w:val="0"/>
            <w:vAlign w:val="center"/>
          </w:tcPr>
          <w:p w14:paraId="07D4A90E">
            <w:pPr>
              <w:jc w:val="left"/>
              <w:rPr>
                <w:rFonts w:hint="eastAsia" w:ascii="仿宋" w:hAnsi="仿宋" w:eastAsia="仿宋" w:cs="仿宋"/>
                <w:color w:val="auto"/>
                <w:sz w:val="20"/>
                <w:szCs w:val="20"/>
              </w:rPr>
            </w:pPr>
            <w:r>
              <w:rPr>
                <w:rFonts w:hint="eastAsia" w:ascii="仿宋" w:hAnsi="仿宋" w:eastAsia="仿宋" w:cs="仿宋"/>
                <w:color w:val="auto"/>
                <w:sz w:val="20"/>
                <w:szCs w:val="20"/>
              </w:rPr>
              <w:t>动力蓄电池基本信息</w:t>
            </w:r>
          </w:p>
        </w:tc>
        <w:tc>
          <w:tcPr>
            <w:tcW w:w="2469" w:type="dxa"/>
            <w:gridSpan w:val="2"/>
            <w:tcBorders>
              <w:left w:val="single" w:color="auto" w:sz="4" w:space="0"/>
            </w:tcBorders>
            <w:noWrap w:val="0"/>
            <w:vAlign w:val="center"/>
          </w:tcPr>
          <w:p w14:paraId="019D2D41">
            <w:pPr>
              <w:jc w:val="left"/>
              <w:rPr>
                <w:rFonts w:hint="eastAsia" w:ascii="仿宋" w:hAnsi="仿宋" w:eastAsia="仿宋" w:cs="仿宋"/>
                <w:color w:val="auto"/>
                <w:sz w:val="20"/>
                <w:szCs w:val="20"/>
              </w:rPr>
            </w:pPr>
            <w:r>
              <w:rPr>
                <w:rFonts w:hint="eastAsia" w:ascii="仿宋" w:hAnsi="仿宋" w:eastAsia="仿宋" w:cs="仿宋"/>
                <w:color w:val="auto"/>
                <w:sz w:val="20"/>
                <w:szCs w:val="20"/>
              </w:rPr>
              <w:t>动力蓄电池包规格/型号</w:t>
            </w:r>
          </w:p>
        </w:tc>
        <w:tc>
          <w:tcPr>
            <w:tcW w:w="4842" w:type="dxa"/>
            <w:gridSpan w:val="4"/>
            <w:noWrap w:val="0"/>
            <w:vAlign w:val="center"/>
          </w:tcPr>
          <w:p w14:paraId="7CA9267B">
            <w:pPr>
              <w:jc w:val="left"/>
              <w:rPr>
                <w:rFonts w:hint="eastAsia" w:ascii="仿宋" w:hAnsi="仿宋" w:eastAsia="仿宋" w:cs="仿宋"/>
                <w:color w:val="auto"/>
                <w:sz w:val="20"/>
                <w:szCs w:val="20"/>
              </w:rPr>
            </w:pPr>
            <w:r>
              <w:rPr>
                <w:rFonts w:hint="eastAsia" w:ascii="仿宋" w:hAnsi="仿宋" w:eastAsia="仿宋" w:cs="仿宋"/>
                <w:color w:val="auto"/>
                <w:sz w:val="20"/>
                <w:szCs w:val="20"/>
              </w:rPr>
              <w:t>ADM/L</w:t>
            </w:r>
            <w:r>
              <w:rPr>
                <w:rFonts w:hint="eastAsia" w:ascii="仿宋" w:hAnsi="仿宋" w:eastAsia="仿宋" w:cs="仿宋"/>
                <w:color w:val="auto"/>
                <w:sz w:val="20"/>
                <w:szCs w:val="20"/>
                <w:lang w:val="en-US" w:eastAsia="zh-CN"/>
              </w:rPr>
              <w:t>173</w:t>
            </w:r>
            <w:r>
              <w:rPr>
                <w:rFonts w:hint="eastAsia" w:ascii="仿宋" w:hAnsi="仿宋" w:eastAsia="仿宋" w:cs="仿宋"/>
                <w:color w:val="auto"/>
                <w:sz w:val="20"/>
                <w:szCs w:val="20"/>
              </w:rPr>
              <w:t>C01</w:t>
            </w:r>
          </w:p>
          <w:p w14:paraId="4B70B860">
            <w:pPr>
              <w:jc w:val="left"/>
              <w:rPr>
                <w:rFonts w:hint="eastAsia" w:ascii="仿宋" w:hAnsi="仿宋" w:eastAsia="仿宋" w:cs="仿宋"/>
                <w:color w:val="auto"/>
                <w:sz w:val="20"/>
                <w:szCs w:val="20"/>
              </w:rPr>
            </w:pPr>
            <w:r>
              <w:rPr>
                <w:rFonts w:hint="eastAsia" w:ascii="仿宋" w:hAnsi="仿宋" w:eastAsia="仿宋" w:cs="仿宋"/>
                <w:color w:val="auto"/>
                <w:sz w:val="20"/>
                <w:szCs w:val="20"/>
              </w:rPr>
              <w:t>AD</w:t>
            </w:r>
            <w:r>
              <w:rPr>
                <w:rFonts w:hint="eastAsia" w:ascii="仿宋" w:hAnsi="仿宋" w:eastAsia="仿宋" w:cs="仿宋"/>
                <w:color w:val="auto"/>
                <w:sz w:val="20"/>
                <w:szCs w:val="20"/>
                <w:lang w:val="en-US" w:eastAsia="zh-CN"/>
              </w:rPr>
              <w:t>K</w:t>
            </w:r>
            <w:r>
              <w:rPr>
                <w:rFonts w:hint="eastAsia" w:ascii="仿宋" w:hAnsi="仿宋" w:eastAsia="仿宋" w:cs="仿宋"/>
                <w:color w:val="auto"/>
                <w:sz w:val="20"/>
                <w:szCs w:val="20"/>
              </w:rPr>
              <w:t>/L</w:t>
            </w:r>
            <w:r>
              <w:rPr>
                <w:rFonts w:hint="eastAsia" w:ascii="仿宋" w:hAnsi="仿宋" w:eastAsia="仿宋" w:cs="仿宋"/>
                <w:color w:val="auto"/>
                <w:sz w:val="20"/>
                <w:szCs w:val="20"/>
                <w:lang w:val="en-US" w:eastAsia="zh-CN"/>
              </w:rPr>
              <w:t>173</w:t>
            </w:r>
            <w:r>
              <w:rPr>
                <w:rFonts w:hint="eastAsia" w:ascii="仿宋" w:hAnsi="仿宋" w:eastAsia="仿宋" w:cs="仿宋"/>
                <w:color w:val="auto"/>
                <w:sz w:val="20"/>
                <w:szCs w:val="20"/>
              </w:rPr>
              <w:t>G01</w:t>
            </w:r>
          </w:p>
        </w:tc>
      </w:tr>
      <w:tr w14:paraId="00417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21D424CA">
            <w:pPr>
              <w:jc w:val="center"/>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5970CF67">
            <w:pPr>
              <w:jc w:val="left"/>
              <w:rPr>
                <w:rFonts w:hint="eastAsia" w:ascii="仿宋" w:hAnsi="仿宋" w:eastAsia="仿宋" w:cs="仿宋"/>
                <w:color w:val="auto"/>
                <w:sz w:val="20"/>
                <w:szCs w:val="20"/>
              </w:rPr>
            </w:pPr>
            <w:r>
              <w:rPr>
                <w:rFonts w:hint="eastAsia" w:ascii="仿宋" w:hAnsi="仿宋" w:eastAsia="仿宋" w:cs="仿宋"/>
                <w:color w:val="auto"/>
                <w:sz w:val="20"/>
                <w:szCs w:val="20"/>
              </w:rPr>
              <w:t>动力蓄电池制造商</w:t>
            </w:r>
          </w:p>
        </w:tc>
        <w:tc>
          <w:tcPr>
            <w:tcW w:w="4842" w:type="dxa"/>
            <w:gridSpan w:val="4"/>
            <w:noWrap w:val="0"/>
            <w:vAlign w:val="center"/>
          </w:tcPr>
          <w:p w14:paraId="20E5AACC">
            <w:pPr>
              <w:jc w:val="left"/>
              <w:rPr>
                <w:rFonts w:hint="eastAsia" w:ascii="仿宋" w:hAnsi="仿宋" w:eastAsia="仿宋" w:cs="仿宋"/>
                <w:color w:val="auto"/>
                <w:sz w:val="20"/>
                <w:szCs w:val="20"/>
              </w:rPr>
            </w:pPr>
            <w:r>
              <w:rPr>
                <w:rFonts w:hint="eastAsia" w:ascii="仿宋" w:hAnsi="仿宋" w:eastAsia="仿宋" w:cs="仿宋"/>
                <w:color w:val="auto"/>
                <w:sz w:val="20"/>
                <w:szCs w:val="20"/>
              </w:rPr>
              <w:t>宁德时代新能源科技股份有限公司</w:t>
            </w:r>
          </w:p>
        </w:tc>
      </w:tr>
      <w:tr w14:paraId="0A409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49498CFB">
            <w:pPr>
              <w:jc w:val="center"/>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3D553D6B">
            <w:pPr>
              <w:jc w:val="left"/>
              <w:rPr>
                <w:rFonts w:hint="eastAsia" w:ascii="仿宋" w:hAnsi="仿宋" w:eastAsia="仿宋" w:cs="仿宋"/>
                <w:color w:val="auto"/>
                <w:sz w:val="20"/>
                <w:szCs w:val="20"/>
              </w:rPr>
            </w:pPr>
            <w:r>
              <w:rPr>
                <w:rFonts w:hint="eastAsia" w:ascii="仿宋" w:hAnsi="仿宋" w:eastAsia="仿宋" w:cs="仿宋"/>
                <w:color w:val="auto"/>
                <w:sz w:val="20"/>
                <w:szCs w:val="20"/>
              </w:rPr>
              <w:t>产品类型</w:t>
            </w:r>
          </w:p>
        </w:tc>
        <w:tc>
          <w:tcPr>
            <w:tcW w:w="4842" w:type="dxa"/>
            <w:gridSpan w:val="4"/>
            <w:noWrap w:val="0"/>
            <w:vAlign w:val="center"/>
          </w:tcPr>
          <w:p w14:paraId="0471CBA7">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电池包</w:t>
            </w:r>
          </w:p>
        </w:tc>
      </w:tr>
      <w:tr w14:paraId="6A150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042224ED">
            <w:pPr>
              <w:jc w:val="center"/>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2CBDB05D">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电池类型</w:t>
            </w:r>
          </w:p>
        </w:tc>
        <w:tc>
          <w:tcPr>
            <w:tcW w:w="4842" w:type="dxa"/>
            <w:gridSpan w:val="4"/>
            <w:noWrap w:val="0"/>
            <w:vAlign w:val="center"/>
          </w:tcPr>
          <w:p w14:paraId="479DFBA3">
            <w:pPr>
              <w:jc w:val="left"/>
              <w:rPr>
                <w:rFonts w:hint="eastAsia" w:ascii="仿宋" w:hAnsi="仿宋" w:eastAsia="仿宋" w:cs="仿宋"/>
                <w:color w:val="auto"/>
                <w:sz w:val="20"/>
                <w:szCs w:val="20"/>
              </w:rPr>
            </w:pPr>
            <w:r>
              <w:rPr>
                <w:rFonts w:hint="eastAsia" w:ascii="仿宋" w:hAnsi="仿宋" w:eastAsia="仿宋" w:cs="仿宋"/>
                <w:color w:val="auto"/>
                <w:sz w:val="20"/>
                <w:szCs w:val="20"/>
              </w:rPr>
              <w:t>磷酸铁锂</w:t>
            </w:r>
          </w:p>
        </w:tc>
      </w:tr>
      <w:tr w14:paraId="037A5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39A213E2">
            <w:pPr>
              <w:jc w:val="center"/>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7BBD185E">
            <w:pPr>
              <w:jc w:val="left"/>
              <w:rPr>
                <w:rFonts w:hint="eastAsia" w:ascii="仿宋" w:hAnsi="仿宋" w:eastAsia="仿宋" w:cs="仿宋"/>
                <w:color w:val="auto"/>
                <w:sz w:val="20"/>
                <w:szCs w:val="20"/>
              </w:rPr>
            </w:pPr>
            <w:r>
              <w:rPr>
                <w:rFonts w:hint="eastAsia" w:ascii="仿宋" w:hAnsi="仿宋" w:eastAsia="仿宋" w:cs="仿宋"/>
                <w:color w:val="auto"/>
                <w:sz w:val="20"/>
                <w:szCs w:val="20"/>
              </w:rPr>
              <w:t>上市年份</w:t>
            </w:r>
          </w:p>
        </w:tc>
        <w:tc>
          <w:tcPr>
            <w:tcW w:w="4842" w:type="dxa"/>
            <w:gridSpan w:val="4"/>
            <w:noWrap w:val="0"/>
            <w:vAlign w:val="center"/>
          </w:tcPr>
          <w:p w14:paraId="5C880A66">
            <w:pPr>
              <w:jc w:val="lef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2024年份</w:t>
            </w:r>
          </w:p>
        </w:tc>
      </w:tr>
      <w:tr w14:paraId="0FACE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220DFCCB">
            <w:pPr>
              <w:jc w:val="center"/>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531AFEC3">
            <w:pPr>
              <w:jc w:val="left"/>
              <w:rPr>
                <w:rFonts w:hint="eastAsia" w:ascii="仿宋" w:hAnsi="仿宋" w:eastAsia="仿宋" w:cs="仿宋"/>
                <w:color w:val="auto"/>
                <w:sz w:val="20"/>
                <w:szCs w:val="20"/>
              </w:rPr>
            </w:pPr>
            <w:r>
              <w:rPr>
                <w:rFonts w:hint="eastAsia" w:ascii="仿宋" w:hAnsi="仿宋" w:eastAsia="仿宋" w:cs="仿宋"/>
                <w:color w:val="auto"/>
                <w:sz w:val="20"/>
                <w:szCs w:val="20"/>
              </w:rPr>
              <w:t>尺寸大小</w:t>
            </w:r>
          </w:p>
        </w:tc>
        <w:tc>
          <w:tcPr>
            <w:tcW w:w="4842" w:type="dxa"/>
            <w:gridSpan w:val="4"/>
            <w:noWrap w:val="0"/>
            <w:vAlign w:val="center"/>
          </w:tcPr>
          <w:p w14:paraId="3D41BD34">
            <w:pPr>
              <w:jc w:val="left"/>
              <w:rPr>
                <w:rFonts w:hint="eastAsia" w:ascii="仿宋" w:hAnsi="仿宋" w:eastAsia="仿宋" w:cs="仿宋"/>
                <w:color w:val="auto"/>
                <w:sz w:val="20"/>
                <w:szCs w:val="20"/>
              </w:rPr>
            </w:pPr>
            <w:r>
              <w:rPr>
                <w:rFonts w:hint="eastAsia" w:ascii="仿宋" w:hAnsi="仿宋" w:eastAsia="仿宋" w:cs="仿宋"/>
                <w:color w:val="auto"/>
                <w:sz w:val="20"/>
                <w:szCs w:val="20"/>
              </w:rPr>
              <w:t>L</w:t>
            </w:r>
            <w:r>
              <w:rPr>
                <w:rFonts w:hint="eastAsia" w:ascii="仿宋" w:hAnsi="仿宋" w:eastAsia="仿宋" w:cs="仿宋"/>
                <w:color w:val="auto"/>
                <w:sz w:val="20"/>
                <w:szCs w:val="20"/>
                <w:lang w:val="en-US" w:eastAsia="zh-CN"/>
              </w:rPr>
              <w:t>173</w:t>
            </w:r>
            <w:r>
              <w:rPr>
                <w:rFonts w:hint="eastAsia" w:ascii="仿宋" w:hAnsi="仿宋" w:eastAsia="仿宋" w:cs="仿宋"/>
                <w:color w:val="auto"/>
                <w:sz w:val="20"/>
                <w:szCs w:val="20"/>
              </w:rPr>
              <w:t>C01电箱:(1060±10)×(630±6)×(240±5)mm</w:t>
            </w:r>
          </w:p>
          <w:p w14:paraId="1D59C5E3">
            <w:pPr>
              <w:jc w:val="left"/>
              <w:rPr>
                <w:rFonts w:hint="eastAsia" w:ascii="仿宋" w:hAnsi="仿宋" w:eastAsia="仿宋" w:cs="仿宋"/>
                <w:color w:val="auto"/>
                <w:sz w:val="20"/>
                <w:szCs w:val="20"/>
              </w:rPr>
            </w:pPr>
            <w:r>
              <w:rPr>
                <w:rFonts w:hint="eastAsia" w:ascii="仿宋" w:hAnsi="仿宋" w:eastAsia="仿宋" w:cs="仿宋"/>
                <w:color w:val="auto"/>
                <w:sz w:val="20"/>
                <w:szCs w:val="20"/>
              </w:rPr>
              <w:t>L</w:t>
            </w:r>
            <w:r>
              <w:rPr>
                <w:rFonts w:hint="eastAsia" w:ascii="仿宋" w:hAnsi="仿宋" w:eastAsia="仿宋" w:cs="仿宋"/>
                <w:color w:val="auto"/>
                <w:sz w:val="20"/>
                <w:szCs w:val="20"/>
                <w:lang w:val="en-US" w:eastAsia="zh-CN"/>
              </w:rPr>
              <w:t>173</w:t>
            </w:r>
            <w:r>
              <w:rPr>
                <w:rFonts w:hint="eastAsia" w:ascii="仿宋" w:hAnsi="仿宋" w:eastAsia="仿宋" w:cs="仿宋"/>
                <w:color w:val="auto"/>
                <w:sz w:val="20"/>
                <w:szCs w:val="20"/>
              </w:rPr>
              <w:t>G01电箱:(950±10)×(630±6)×(240±5)mm</w:t>
            </w:r>
          </w:p>
        </w:tc>
      </w:tr>
      <w:tr w14:paraId="06A10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13A26305">
            <w:pPr>
              <w:jc w:val="center"/>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4DF6C2F3">
            <w:pPr>
              <w:jc w:val="left"/>
              <w:rPr>
                <w:rFonts w:hint="eastAsia" w:ascii="仿宋" w:hAnsi="仿宋" w:eastAsia="仿宋" w:cs="仿宋"/>
                <w:color w:val="auto"/>
                <w:sz w:val="20"/>
                <w:szCs w:val="20"/>
              </w:rPr>
            </w:pPr>
            <w:r>
              <w:rPr>
                <w:rFonts w:hint="eastAsia" w:ascii="仿宋" w:hAnsi="仿宋" w:eastAsia="仿宋" w:cs="仿宋"/>
                <w:color w:val="auto"/>
                <w:sz w:val="20"/>
                <w:szCs w:val="20"/>
              </w:rPr>
              <w:t>额定容量</w:t>
            </w:r>
          </w:p>
        </w:tc>
        <w:tc>
          <w:tcPr>
            <w:tcW w:w="4842" w:type="dxa"/>
            <w:gridSpan w:val="4"/>
            <w:noWrap w:val="0"/>
            <w:vAlign w:val="center"/>
          </w:tcPr>
          <w:p w14:paraId="73DF5F75">
            <w:pPr>
              <w:jc w:val="left"/>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173</w:t>
            </w:r>
            <w:r>
              <w:rPr>
                <w:rFonts w:hint="eastAsia" w:ascii="仿宋" w:hAnsi="仿宋" w:eastAsia="仿宋" w:cs="仿宋"/>
                <w:color w:val="auto"/>
                <w:sz w:val="20"/>
                <w:szCs w:val="20"/>
              </w:rPr>
              <w:t>Ah</w:t>
            </w:r>
          </w:p>
        </w:tc>
      </w:tr>
      <w:tr w14:paraId="77769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760FEA46">
            <w:pPr>
              <w:jc w:val="center"/>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311334E8">
            <w:pPr>
              <w:jc w:val="left"/>
              <w:rPr>
                <w:rFonts w:hint="eastAsia" w:ascii="仿宋" w:hAnsi="仿宋" w:eastAsia="仿宋" w:cs="仿宋"/>
                <w:color w:val="auto"/>
                <w:sz w:val="20"/>
                <w:szCs w:val="20"/>
              </w:rPr>
            </w:pPr>
            <w:r>
              <w:rPr>
                <w:rFonts w:hint="eastAsia" w:ascii="仿宋" w:hAnsi="仿宋" w:eastAsia="仿宋" w:cs="仿宋"/>
                <w:color w:val="auto"/>
                <w:sz w:val="20"/>
                <w:szCs w:val="20"/>
              </w:rPr>
              <w:t>标称电压</w:t>
            </w:r>
          </w:p>
        </w:tc>
        <w:tc>
          <w:tcPr>
            <w:tcW w:w="4842" w:type="dxa"/>
            <w:gridSpan w:val="4"/>
            <w:noWrap w:val="0"/>
            <w:vAlign w:val="center"/>
          </w:tcPr>
          <w:p w14:paraId="4DE27F35">
            <w:pPr>
              <w:jc w:val="left"/>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202.86</w:t>
            </w:r>
            <w:r>
              <w:rPr>
                <w:rFonts w:hint="eastAsia" w:ascii="仿宋" w:hAnsi="仿宋" w:eastAsia="仿宋" w:cs="仿宋"/>
                <w:color w:val="auto"/>
                <w:sz w:val="20"/>
                <w:szCs w:val="20"/>
              </w:rPr>
              <w:t>V</w:t>
            </w:r>
          </w:p>
          <w:p w14:paraId="1879B14A">
            <w:pPr>
              <w:jc w:val="left"/>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173.88</w:t>
            </w:r>
            <w:r>
              <w:rPr>
                <w:rFonts w:hint="eastAsia" w:ascii="仿宋" w:hAnsi="仿宋" w:eastAsia="仿宋" w:cs="仿宋"/>
                <w:color w:val="auto"/>
                <w:sz w:val="20"/>
                <w:szCs w:val="20"/>
              </w:rPr>
              <w:t>V</w:t>
            </w:r>
          </w:p>
        </w:tc>
      </w:tr>
      <w:tr w14:paraId="149D5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0CF047A6">
            <w:pPr>
              <w:jc w:val="center"/>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155F0003">
            <w:pPr>
              <w:jc w:val="left"/>
              <w:rPr>
                <w:rFonts w:hint="eastAsia" w:ascii="仿宋" w:hAnsi="仿宋" w:eastAsia="仿宋" w:cs="仿宋"/>
                <w:color w:val="auto"/>
                <w:sz w:val="20"/>
                <w:szCs w:val="20"/>
              </w:rPr>
            </w:pPr>
            <w:r>
              <w:rPr>
                <w:rFonts w:hint="eastAsia" w:ascii="仿宋" w:hAnsi="仿宋" w:eastAsia="仿宋" w:cs="仿宋"/>
                <w:color w:val="auto"/>
                <w:sz w:val="20"/>
                <w:szCs w:val="20"/>
              </w:rPr>
              <w:t>额定质量</w:t>
            </w:r>
          </w:p>
        </w:tc>
        <w:tc>
          <w:tcPr>
            <w:tcW w:w="4842" w:type="dxa"/>
            <w:gridSpan w:val="4"/>
            <w:noWrap w:val="0"/>
            <w:vAlign w:val="center"/>
          </w:tcPr>
          <w:p w14:paraId="5F5E520C">
            <w:pPr>
              <w:jc w:val="left"/>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223</w:t>
            </w:r>
            <w:r>
              <w:rPr>
                <w:rFonts w:hint="eastAsia" w:ascii="仿宋" w:hAnsi="仿宋" w:eastAsia="仿宋" w:cs="仿宋"/>
                <w:color w:val="auto"/>
                <w:sz w:val="20"/>
                <w:szCs w:val="20"/>
              </w:rPr>
              <w:t>.0kg</w:t>
            </w:r>
          </w:p>
          <w:p w14:paraId="74BFC789">
            <w:pPr>
              <w:jc w:val="left"/>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193</w:t>
            </w:r>
            <w:r>
              <w:rPr>
                <w:rFonts w:hint="eastAsia" w:ascii="仿宋" w:hAnsi="仿宋" w:eastAsia="仿宋" w:cs="仿宋"/>
                <w:color w:val="auto"/>
                <w:sz w:val="20"/>
                <w:szCs w:val="20"/>
              </w:rPr>
              <w:t>.0kg</w:t>
            </w:r>
          </w:p>
        </w:tc>
      </w:tr>
      <w:tr w14:paraId="2189B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48C1BDBD">
            <w:pPr>
              <w:jc w:val="center"/>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43D7A5F4">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正负极材料</w:t>
            </w:r>
          </w:p>
        </w:tc>
        <w:tc>
          <w:tcPr>
            <w:tcW w:w="4842" w:type="dxa"/>
            <w:gridSpan w:val="4"/>
            <w:noWrap w:val="0"/>
            <w:vAlign w:val="center"/>
          </w:tcPr>
          <w:p w14:paraId="45BB444D">
            <w:pPr>
              <w:jc w:val="left"/>
              <w:rPr>
                <w:rFonts w:hint="eastAsia" w:ascii="仿宋" w:hAnsi="仿宋" w:eastAsia="仿宋" w:cs="仿宋"/>
                <w:color w:val="auto"/>
                <w:sz w:val="20"/>
                <w:szCs w:val="20"/>
              </w:rPr>
            </w:pPr>
            <w:r>
              <w:rPr>
                <w:rFonts w:hint="eastAsia" w:ascii="仿宋" w:hAnsi="仿宋" w:eastAsia="仿宋" w:cs="仿宋"/>
                <w:color w:val="auto"/>
                <w:sz w:val="20"/>
                <w:szCs w:val="20"/>
              </w:rPr>
              <w:t>磷酸铁锂、石墨</w:t>
            </w:r>
          </w:p>
        </w:tc>
      </w:tr>
      <w:tr w14:paraId="3F71A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3DC0FA87">
            <w:pPr>
              <w:jc w:val="center"/>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76288B3A">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电解液类型</w:t>
            </w:r>
          </w:p>
        </w:tc>
        <w:tc>
          <w:tcPr>
            <w:tcW w:w="4842" w:type="dxa"/>
            <w:gridSpan w:val="4"/>
            <w:noWrap w:val="0"/>
            <w:vAlign w:val="center"/>
          </w:tcPr>
          <w:p w14:paraId="7F42CC71">
            <w:pPr>
              <w:jc w:val="left"/>
              <w:rPr>
                <w:rFonts w:hint="eastAsia" w:ascii="仿宋" w:hAnsi="仿宋" w:eastAsia="仿宋" w:cs="仿宋"/>
                <w:color w:val="auto"/>
                <w:sz w:val="20"/>
                <w:szCs w:val="20"/>
              </w:rPr>
            </w:pPr>
            <w:r>
              <w:rPr>
                <w:rFonts w:hint="eastAsia" w:ascii="仿宋" w:hAnsi="仿宋" w:eastAsia="仿宋" w:cs="仿宋"/>
                <w:color w:val="auto"/>
                <w:sz w:val="20"/>
                <w:szCs w:val="20"/>
              </w:rPr>
              <w:t>液态</w:t>
            </w:r>
          </w:p>
        </w:tc>
      </w:tr>
      <w:tr w14:paraId="55F1F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1EC190EE">
            <w:pPr>
              <w:jc w:val="center"/>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19654A7F">
            <w:pPr>
              <w:jc w:val="left"/>
              <w:rPr>
                <w:rFonts w:hint="eastAsia" w:ascii="仿宋" w:hAnsi="仿宋" w:eastAsia="仿宋" w:cs="仿宋"/>
                <w:color w:val="auto"/>
                <w:sz w:val="20"/>
                <w:szCs w:val="20"/>
              </w:rPr>
            </w:pPr>
            <w:r>
              <w:rPr>
                <w:rFonts w:hint="eastAsia" w:ascii="仿宋" w:hAnsi="仿宋" w:eastAsia="仿宋" w:cs="仿宋"/>
                <w:color w:val="auto"/>
                <w:sz w:val="20"/>
                <w:szCs w:val="20"/>
              </w:rPr>
              <w:t>蓄电池模块的数量</w:t>
            </w:r>
          </w:p>
        </w:tc>
        <w:tc>
          <w:tcPr>
            <w:tcW w:w="4842" w:type="dxa"/>
            <w:gridSpan w:val="4"/>
            <w:noWrap w:val="0"/>
            <w:vAlign w:val="center"/>
          </w:tcPr>
          <w:p w14:paraId="3E118F73">
            <w:pPr>
              <w:jc w:val="left"/>
              <w:rPr>
                <w:rFonts w:hint="eastAsia" w:ascii="仿宋" w:hAnsi="仿宋" w:eastAsia="仿宋" w:cs="仿宋"/>
                <w:color w:val="auto"/>
                <w:sz w:val="20"/>
                <w:szCs w:val="20"/>
              </w:rPr>
            </w:pPr>
            <w:r>
              <w:rPr>
                <w:rFonts w:hint="eastAsia" w:ascii="仿宋" w:hAnsi="仿宋" w:eastAsia="仿宋" w:cs="仿宋"/>
                <w:color w:val="auto"/>
                <w:sz w:val="20"/>
                <w:szCs w:val="20"/>
              </w:rPr>
              <w:t>NA</w:t>
            </w:r>
          </w:p>
        </w:tc>
      </w:tr>
      <w:tr w14:paraId="3E941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441358CA">
            <w:pPr>
              <w:jc w:val="center"/>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19C080FD">
            <w:pPr>
              <w:jc w:val="left"/>
              <w:rPr>
                <w:rFonts w:hint="eastAsia" w:ascii="仿宋" w:hAnsi="仿宋" w:eastAsia="仿宋" w:cs="仿宋"/>
                <w:color w:val="auto"/>
                <w:sz w:val="20"/>
                <w:szCs w:val="20"/>
              </w:rPr>
            </w:pPr>
            <w:r>
              <w:rPr>
                <w:rFonts w:hint="eastAsia" w:ascii="仿宋" w:hAnsi="仿宋" w:eastAsia="仿宋" w:cs="仿宋"/>
                <w:color w:val="auto"/>
                <w:sz w:val="20"/>
                <w:szCs w:val="20"/>
              </w:rPr>
              <w:t>蓄电池单体的数量</w:t>
            </w:r>
          </w:p>
        </w:tc>
        <w:tc>
          <w:tcPr>
            <w:tcW w:w="4842" w:type="dxa"/>
            <w:gridSpan w:val="4"/>
            <w:noWrap w:val="0"/>
            <w:vAlign w:val="center"/>
          </w:tcPr>
          <w:p w14:paraId="298102FC">
            <w:pPr>
              <w:jc w:val="left"/>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63</w:t>
            </w:r>
          </w:p>
          <w:p w14:paraId="6A63C3A1">
            <w:pPr>
              <w:jc w:val="lef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54</w:t>
            </w:r>
          </w:p>
        </w:tc>
      </w:tr>
      <w:tr w14:paraId="40752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46969411">
            <w:pPr>
              <w:jc w:val="center"/>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211615B3">
            <w:pPr>
              <w:jc w:val="left"/>
              <w:rPr>
                <w:rFonts w:hint="eastAsia" w:ascii="仿宋" w:hAnsi="仿宋" w:eastAsia="仿宋" w:cs="仿宋"/>
                <w:color w:val="auto"/>
                <w:sz w:val="20"/>
                <w:szCs w:val="20"/>
              </w:rPr>
            </w:pPr>
            <w:r>
              <w:rPr>
                <w:rFonts w:hint="eastAsia" w:ascii="仿宋" w:hAnsi="仿宋" w:eastAsia="仿宋" w:cs="仿宋"/>
                <w:color w:val="auto"/>
                <w:sz w:val="20"/>
                <w:szCs w:val="20"/>
              </w:rPr>
              <w:t>串并联方式</w:t>
            </w:r>
          </w:p>
        </w:tc>
        <w:tc>
          <w:tcPr>
            <w:tcW w:w="4842" w:type="dxa"/>
            <w:gridSpan w:val="4"/>
            <w:noWrap w:val="0"/>
            <w:vAlign w:val="center"/>
          </w:tcPr>
          <w:p w14:paraId="590F8747">
            <w:pPr>
              <w:jc w:val="left"/>
              <w:rPr>
                <w:rFonts w:hint="eastAsia" w:ascii="仿宋" w:hAnsi="仿宋" w:eastAsia="仿宋" w:cs="仿宋"/>
                <w:color w:val="auto"/>
                <w:sz w:val="20"/>
                <w:szCs w:val="20"/>
              </w:rPr>
            </w:pPr>
            <w:r>
              <w:rPr>
                <w:rFonts w:hint="eastAsia" w:ascii="仿宋" w:hAnsi="仿宋" w:eastAsia="仿宋" w:cs="仿宋"/>
                <w:color w:val="auto"/>
                <w:sz w:val="20"/>
                <w:szCs w:val="20"/>
              </w:rPr>
              <w:t>1P</w:t>
            </w:r>
            <w:r>
              <w:rPr>
                <w:rFonts w:hint="eastAsia" w:ascii="仿宋" w:hAnsi="仿宋" w:eastAsia="仿宋" w:cs="仿宋"/>
                <w:color w:val="auto"/>
                <w:sz w:val="20"/>
                <w:szCs w:val="20"/>
                <w:lang w:val="en-US" w:eastAsia="zh-CN"/>
              </w:rPr>
              <w:t>63</w:t>
            </w:r>
            <w:r>
              <w:rPr>
                <w:rFonts w:hint="eastAsia" w:ascii="仿宋" w:hAnsi="仿宋" w:eastAsia="仿宋" w:cs="仿宋"/>
                <w:color w:val="auto"/>
                <w:sz w:val="20"/>
                <w:szCs w:val="20"/>
              </w:rPr>
              <w:t>S</w:t>
            </w:r>
          </w:p>
          <w:p w14:paraId="014688B2">
            <w:pPr>
              <w:jc w:val="left"/>
              <w:rPr>
                <w:rFonts w:hint="eastAsia" w:ascii="仿宋" w:hAnsi="仿宋" w:eastAsia="仿宋" w:cs="仿宋"/>
                <w:color w:val="auto"/>
                <w:sz w:val="20"/>
                <w:szCs w:val="20"/>
              </w:rPr>
            </w:pPr>
            <w:r>
              <w:rPr>
                <w:rFonts w:hint="eastAsia" w:ascii="仿宋" w:hAnsi="仿宋" w:eastAsia="仿宋" w:cs="仿宋"/>
                <w:color w:val="auto"/>
                <w:sz w:val="20"/>
                <w:szCs w:val="20"/>
              </w:rPr>
              <w:t>1P</w:t>
            </w:r>
            <w:r>
              <w:rPr>
                <w:rFonts w:hint="eastAsia" w:ascii="仿宋" w:hAnsi="仿宋" w:eastAsia="仿宋" w:cs="仿宋"/>
                <w:color w:val="auto"/>
                <w:sz w:val="20"/>
                <w:szCs w:val="20"/>
                <w:lang w:val="en-US" w:eastAsia="zh-CN"/>
              </w:rPr>
              <w:t>54</w:t>
            </w:r>
            <w:r>
              <w:rPr>
                <w:rFonts w:hint="eastAsia" w:ascii="仿宋" w:hAnsi="仿宋" w:eastAsia="仿宋" w:cs="仿宋"/>
                <w:color w:val="auto"/>
                <w:sz w:val="20"/>
                <w:szCs w:val="20"/>
              </w:rPr>
              <w:t>S</w:t>
            </w:r>
          </w:p>
        </w:tc>
      </w:tr>
      <w:tr w14:paraId="6B63C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20082ECD">
            <w:pPr>
              <w:jc w:val="center"/>
              <w:rPr>
                <w:rFonts w:ascii="仿宋_GB2312" w:hAnsi="仿宋_GB2312" w:eastAsia="仿宋_GB2312"/>
                <w:sz w:val="24"/>
              </w:rPr>
            </w:pPr>
          </w:p>
        </w:tc>
        <w:tc>
          <w:tcPr>
            <w:tcW w:w="2469" w:type="dxa"/>
            <w:gridSpan w:val="2"/>
            <w:tcBorders>
              <w:left w:val="single" w:color="auto" w:sz="4" w:space="0"/>
            </w:tcBorders>
            <w:noWrap w:val="0"/>
            <w:vAlign w:val="center"/>
          </w:tcPr>
          <w:p w14:paraId="7B8E5DE6">
            <w:pPr>
              <w:jc w:val="left"/>
              <w:rPr>
                <w:rFonts w:hint="eastAsia" w:ascii="仿宋" w:hAnsi="仿宋" w:eastAsia="仿宋" w:cs="仿宋"/>
                <w:color w:val="auto"/>
                <w:sz w:val="20"/>
                <w:szCs w:val="20"/>
              </w:rPr>
            </w:pPr>
            <w:r>
              <w:rPr>
                <w:rFonts w:hint="eastAsia" w:ascii="仿宋" w:hAnsi="仿宋" w:eastAsia="仿宋" w:cs="仿宋"/>
                <w:color w:val="auto"/>
                <w:sz w:val="20"/>
                <w:szCs w:val="20"/>
              </w:rPr>
              <w:t>其他技术参数</w:t>
            </w:r>
          </w:p>
        </w:tc>
        <w:tc>
          <w:tcPr>
            <w:tcW w:w="4842" w:type="dxa"/>
            <w:gridSpan w:val="4"/>
            <w:noWrap w:val="0"/>
            <w:vAlign w:val="center"/>
          </w:tcPr>
          <w:p w14:paraId="1A97FE84">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6739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restart"/>
            <w:tcBorders>
              <w:right w:val="single" w:color="auto" w:sz="4" w:space="0"/>
            </w:tcBorders>
            <w:noWrap w:val="0"/>
            <w:vAlign w:val="center"/>
          </w:tcPr>
          <w:p w14:paraId="2B97B8F6">
            <w:pPr>
              <w:jc w:val="left"/>
              <w:rPr>
                <w:rFonts w:hint="eastAsia" w:ascii="仿宋" w:hAnsi="仿宋" w:eastAsia="仿宋" w:cs="仿宋"/>
                <w:color w:val="auto"/>
                <w:sz w:val="20"/>
                <w:szCs w:val="20"/>
              </w:rPr>
            </w:pPr>
            <w:r>
              <w:rPr>
                <w:rFonts w:hint="eastAsia" w:ascii="仿宋" w:hAnsi="仿宋" w:eastAsia="仿宋" w:cs="仿宋"/>
                <w:color w:val="auto"/>
                <w:sz w:val="20"/>
                <w:szCs w:val="20"/>
              </w:rPr>
              <w:t>动力蓄电池拆解总体要求</w:t>
            </w:r>
          </w:p>
        </w:tc>
        <w:tc>
          <w:tcPr>
            <w:tcW w:w="2469" w:type="dxa"/>
            <w:gridSpan w:val="2"/>
            <w:tcBorders>
              <w:left w:val="single" w:color="auto" w:sz="4" w:space="0"/>
            </w:tcBorders>
            <w:noWrap w:val="0"/>
            <w:vAlign w:val="center"/>
          </w:tcPr>
          <w:p w14:paraId="4F6A980F">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拆解条件</w:t>
            </w:r>
          </w:p>
        </w:tc>
        <w:tc>
          <w:tcPr>
            <w:tcW w:w="4842" w:type="dxa"/>
            <w:gridSpan w:val="4"/>
            <w:noWrap w:val="0"/>
            <w:vAlign w:val="center"/>
          </w:tcPr>
          <w:p w14:paraId="1418D5FB">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企业应具备资质，如经营范围包括废旧电池类的经营许可证、国家规定的相关目录企业等；对拆解人员需要有相关职业资格证书等。电池包绝缘阻值＞100Ω/V，箱体内温度＜65℃（红外测温仪），无热失控现象（冒烟、起火等）。</w:t>
            </w:r>
          </w:p>
        </w:tc>
      </w:tr>
      <w:tr w14:paraId="2E6D9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6C3C86F8">
            <w:pPr>
              <w:jc w:val="left"/>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17AED4D4">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装备要求</w:t>
            </w:r>
          </w:p>
        </w:tc>
        <w:tc>
          <w:tcPr>
            <w:tcW w:w="4842" w:type="dxa"/>
            <w:gridSpan w:val="4"/>
            <w:noWrap w:val="0"/>
            <w:vAlign w:val="center"/>
          </w:tcPr>
          <w:p w14:paraId="6D02DAEC">
            <w:pPr>
              <w:jc w:val="left"/>
              <w:rPr>
                <w:rFonts w:hint="eastAsia" w:ascii="仿宋" w:hAnsi="仿宋" w:eastAsia="仿宋" w:cs="仿宋"/>
                <w:color w:val="auto"/>
                <w:sz w:val="20"/>
                <w:szCs w:val="20"/>
              </w:rPr>
            </w:pPr>
            <w:r>
              <w:rPr>
                <w:rFonts w:hint="eastAsia" w:ascii="仿宋" w:hAnsi="仿宋" w:eastAsia="仿宋" w:cs="仿宋"/>
                <w:color w:val="auto"/>
                <w:sz w:val="20"/>
                <w:szCs w:val="20"/>
              </w:rPr>
              <w:t>起重设备、放电设备、加热设备（烘烤炉）、红外测温仪、相关扭力扳手及套筒，劳保安全用品等</w:t>
            </w:r>
          </w:p>
        </w:tc>
      </w:tr>
      <w:tr w14:paraId="07CA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1D49C9ED">
            <w:pPr>
              <w:jc w:val="left"/>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56C8A1D9">
            <w:pPr>
              <w:jc w:val="left"/>
              <w:rPr>
                <w:rFonts w:hint="eastAsia" w:ascii="仿宋" w:hAnsi="仿宋" w:eastAsia="仿宋" w:cs="仿宋"/>
                <w:color w:val="auto"/>
                <w:sz w:val="20"/>
                <w:szCs w:val="20"/>
              </w:rPr>
            </w:pPr>
            <w:r>
              <w:rPr>
                <w:rFonts w:hint="eastAsia" w:ascii="仿宋" w:hAnsi="仿宋" w:eastAsia="仿宋" w:cs="仿宋"/>
                <w:color w:val="auto"/>
                <w:sz w:val="20"/>
                <w:szCs w:val="20"/>
              </w:rPr>
              <w:t>场地要求</w:t>
            </w:r>
          </w:p>
        </w:tc>
        <w:tc>
          <w:tcPr>
            <w:tcW w:w="4842" w:type="dxa"/>
            <w:gridSpan w:val="4"/>
            <w:noWrap w:val="0"/>
            <w:vAlign w:val="center"/>
          </w:tcPr>
          <w:p w14:paraId="5EF41DAF">
            <w:pPr>
              <w:jc w:val="left"/>
              <w:rPr>
                <w:rFonts w:hint="eastAsia" w:ascii="仿宋" w:hAnsi="仿宋" w:eastAsia="仿宋" w:cs="仿宋"/>
                <w:color w:val="auto"/>
                <w:sz w:val="20"/>
                <w:szCs w:val="20"/>
              </w:rPr>
            </w:pPr>
            <w:r>
              <w:rPr>
                <w:rFonts w:hint="eastAsia" w:ascii="仿宋" w:hAnsi="仿宋" w:eastAsia="仿宋" w:cs="仿宋"/>
                <w:color w:val="auto"/>
                <w:sz w:val="20"/>
                <w:szCs w:val="20"/>
              </w:rPr>
              <w:t>足够操作空间，无易燃易爆物品，周围有充足的灭火、防爆等安全设施。</w:t>
            </w:r>
          </w:p>
        </w:tc>
      </w:tr>
      <w:tr w14:paraId="3178E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650150B5">
            <w:pPr>
              <w:jc w:val="left"/>
              <w:rPr>
                <w:rFonts w:hint="eastAsia" w:ascii="仿宋" w:hAnsi="仿宋" w:eastAsia="仿宋" w:cs="仿宋"/>
                <w:color w:val="auto"/>
                <w:sz w:val="20"/>
                <w:szCs w:val="20"/>
              </w:rPr>
            </w:pPr>
          </w:p>
        </w:tc>
        <w:tc>
          <w:tcPr>
            <w:tcW w:w="2469" w:type="dxa"/>
            <w:gridSpan w:val="2"/>
            <w:tcBorders>
              <w:left w:val="single" w:color="auto" w:sz="4" w:space="0"/>
            </w:tcBorders>
            <w:noWrap w:val="0"/>
            <w:vAlign w:val="center"/>
          </w:tcPr>
          <w:p w14:paraId="06F44DBF">
            <w:pPr>
              <w:jc w:val="left"/>
              <w:rPr>
                <w:rFonts w:hint="eastAsia" w:ascii="仿宋" w:hAnsi="仿宋" w:eastAsia="仿宋" w:cs="仿宋"/>
                <w:color w:val="auto"/>
                <w:sz w:val="20"/>
                <w:szCs w:val="20"/>
              </w:rPr>
            </w:pPr>
            <w:r>
              <w:rPr>
                <w:rFonts w:hint="eastAsia" w:ascii="仿宋" w:hAnsi="仿宋" w:eastAsia="仿宋" w:cs="仿宋"/>
                <w:color w:val="auto"/>
                <w:sz w:val="20"/>
                <w:szCs w:val="20"/>
              </w:rPr>
              <w:t>其他</w:t>
            </w:r>
          </w:p>
        </w:tc>
        <w:tc>
          <w:tcPr>
            <w:tcW w:w="4842" w:type="dxa"/>
            <w:gridSpan w:val="4"/>
            <w:noWrap w:val="0"/>
            <w:vAlign w:val="center"/>
          </w:tcPr>
          <w:p w14:paraId="52FE812D">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拆解产物分类要求、有毒有害物质处理要求，操作人员有电工证等上岗证明、有防护设备。</w:t>
            </w:r>
          </w:p>
        </w:tc>
      </w:tr>
      <w:tr w14:paraId="5CE21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1749" w:type="dxa"/>
            <w:vMerge w:val="restart"/>
            <w:tcBorders>
              <w:right w:val="single" w:color="auto" w:sz="4" w:space="0"/>
            </w:tcBorders>
            <w:noWrap w:val="0"/>
            <w:vAlign w:val="center"/>
          </w:tcPr>
          <w:p w14:paraId="0D778C1F">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拆解作业程序与说明</w:t>
            </w:r>
          </w:p>
        </w:tc>
        <w:tc>
          <w:tcPr>
            <w:tcW w:w="2469" w:type="dxa"/>
            <w:gridSpan w:val="2"/>
            <w:vMerge w:val="restart"/>
            <w:tcBorders>
              <w:left w:val="single" w:color="auto" w:sz="4" w:space="0"/>
            </w:tcBorders>
            <w:noWrap w:val="0"/>
            <w:vAlign w:val="center"/>
          </w:tcPr>
          <w:p w14:paraId="0DC3EED3">
            <w:pPr>
              <w:jc w:val="left"/>
              <w:rPr>
                <w:rFonts w:hint="eastAsia" w:ascii="仿宋" w:hAnsi="仿宋" w:eastAsia="仿宋" w:cs="仿宋"/>
                <w:color w:val="auto"/>
                <w:sz w:val="20"/>
                <w:szCs w:val="20"/>
              </w:rPr>
            </w:pPr>
            <w:r>
              <w:rPr>
                <w:rFonts w:hint="eastAsia" w:ascii="仿宋" w:hAnsi="仿宋" w:eastAsia="仿宋" w:cs="仿宋"/>
                <w:color w:val="auto"/>
                <w:sz w:val="20"/>
                <w:szCs w:val="20"/>
              </w:rPr>
              <w:t>预处理</w:t>
            </w:r>
          </w:p>
        </w:tc>
        <w:tc>
          <w:tcPr>
            <w:tcW w:w="1050" w:type="dxa"/>
            <w:noWrap w:val="0"/>
            <w:vAlign w:val="center"/>
          </w:tcPr>
          <w:p w14:paraId="47B06CF2">
            <w:pPr>
              <w:jc w:val="left"/>
              <w:rPr>
                <w:rFonts w:hint="eastAsia" w:ascii="仿宋" w:hAnsi="仿宋" w:eastAsia="仿宋" w:cs="仿宋"/>
                <w:color w:val="auto"/>
                <w:sz w:val="20"/>
                <w:szCs w:val="20"/>
              </w:rPr>
            </w:pPr>
            <w:r>
              <w:rPr>
                <w:rFonts w:hint="eastAsia" w:ascii="仿宋" w:hAnsi="仿宋" w:eastAsia="仿宋" w:cs="仿宋"/>
                <w:color w:val="auto"/>
                <w:sz w:val="20"/>
                <w:szCs w:val="20"/>
              </w:rPr>
              <w:t>外部附属件拆除</w:t>
            </w:r>
          </w:p>
        </w:tc>
        <w:tc>
          <w:tcPr>
            <w:tcW w:w="3792" w:type="dxa"/>
            <w:gridSpan w:val="3"/>
            <w:noWrap w:val="0"/>
            <w:vAlign w:val="center"/>
          </w:tcPr>
          <w:p w14:paraId="70A9A697">
            <w:pPr>
              <w:jc w:val="both"/>
              <w:rPr>
                <w:rFonts w:hint="eastAsia" w:ascii="仿宋" w:hAnsi="仿宋" w:eastAsia="仿宋" w:cs="仿宋"/>
                <w:color w:val="auto"/>
                <w:sz w:val="20"/>
                <w:szCs w:val="20"/>
              </w:rPr>
            </w:pPr>
            <w:r>
              <w:rPr>
                <w:rFonts w:hint="eastAsia" w:ascii="仿宋" w:hAnsi="仿宋" w:eastAsia="仿宋" w:cs="仿宋"/>
                <w:color w:val="auto"/>
                <w:sz w:val="20"/>
                <w:szCs w:val="20"/>
              </w:rPr>
              <w:t>用相关扭力扳手及套筒拆除固定电箱螺栓。</w:t>
            </w:r>
          </w:p>
        </w:tc>
      </w:tr>
      <w:tr w14:paraId="58D88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749" w:type="dxa"/>
            <w:vMerge w:val="continue"/>
            <w:tcBorders>
              <w:right w:val="single" w:color="auto" w:sz="4" w:space="0"/>
            </w:tcBorders>
            <w:noWrap w:val="0"/>
            <w:vAlign w:val="center"/>
          </w:tcPr>
          <w:p w14:paraId="77003D90">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05284421">
            <w:pPr>
              <w:jc w:val="left"/>
              <w:rPr>
                <w:rFonts w:hint="eastAsia" w:ascii="仿宋" w:hAnsi="仿宋" w:eastAsia="仿宋" w:cs="仿宋"/>
                <w:color w:val="auto"/>
                <w:sz w:val="20"/>
                <w:szCs w:val="20"/>
              </w:rPr>
            </w:pPr>
          </w:p>
        </w:tc>
        <w:tc>
          <w:tcPr>
            <w:tcW w:w="1050" w:type="dxa"/>
            <w:noWrap w:val="0"/>
            <w:vAlign w:val="center"/>
          </w:tcPr>
          <w:p w14:paraId="728517A8">
            <w:pPr>
              <w:jc w:val="left"/>
              <w:rPr>
                <w:rFonts w:hint="eastAsia" w:ascii="仿宋" w:hAnsi="仿宋" w:eastAsia="仿宋" w:cs="仿宋"/>
                <w:color w:val="auto"/>
                <w:sz w:val="20"/>
                <w:szCs w:val="20"/>
              </w:rPr>
            </w:pPr>
            <w:r>
              <w:rPr>
                <w:rFonts w:hint="eastAsia" w:ascii="仿宋" w:hAnsi="仿宋" w:eastAsia="仿宋" w:cs="仿宋"/>
                <w:color w:val="auto"/>
                <w:sz w:val="20"/>
                <w:szCs w:val="20"/>
              </w:rPr>
              <w:t>绝缘操作</w:t>
            </w:r>
          </w:p>
        </w:tc>
        <w:tc>
          <w:tcPr>
            <w:tcW w:w="3792" w:type="dxa"/>
            <w:gridSpan w:val="3"/>
            <w:noWrap w:val="0"/>
            <w:vAlign w:val="center"/>
          </w:tcPr>
          <w:p w14:paraId="10E0C704">
            <w:pPr>
              <w:jc w:val="both"/>
              <w:rPr>
                <w:rFonts w:hint="eastAsia" w:ascii="仿宋" w:hAnsi="仿宋" w:eastAsia="仿宋" w:cs="仿宋"/>
                <w:color w:val="auto"/>
                <w:sz w:val="20"/>
                <w:szCs w:val="20"/>
              </w:rPr>
            </w:pPr>
            <w:r>
              <w:rPr>
                <w:rFonts w:hint="eastAsia" w:ascii="仿宋" w:hAnsi="仿宋" w:eastAsia="仿宋" w:cs="仿宋"/>
                <w:color w:val="auto"/>
                <w:sz w:val="20"/>
                <w:szCs w:val="20"/>
              </w:rPr>
              <w:t>穿戴高压操作防护服、劳保鞋（高压绝缘鞋）、双层绝缘手套、安全帽；</w:t>
            </w:r>
          </w:p>
          <w:p w14:paraId="67518CFA">
            <w:pPr>
              <w:jc w:val="both"/>
              <w:rPr>
                <w:rFonts w:hint="eastAsia" w:ascii="仿宋" w:hAnsi="仿宋" w:eastAsia="仿宋" w:cs="仿宋"/>
                <w:color w:val="auto"/>
                <w:sz w:val="20"/>
                <w:szCs w:val="20"/>
              </w:rPr>
            </w:pPr>
            <w:r>
              <w:rPr>
                <w:rFonts w:hint="eastAsia" w:ascii="仿宋" w:hAnsi="仿宋" w:eastAsia="仿宋" w:cs="仿宋"/>
                <w:color w:val="auto"/>
                <w:sz w:val="20"/>
                <w:szCs w:val="20"/>
              </w:rPr>
              <w:t>操作台与地面绝缘。</w:t>
            </w:r>
          </w:p>
        </w:tc>
      </w:tr>
      <w:tr w14:paraId="2A449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749" w:type="dxa"/>
            <w:vMerge w:val="continue"/>
            <w:tcBorders>
              <w:right w:val="single" w:color="auto" w:sz="4" w:space="0"/>
            </w:tcBorders>
            <w:noWrap w:val="0"/>
            <w:vAlign w:val="center"/>
          </w:tcPr>
          <w:p w14:paraId="31E5EF5F">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72BC01EC">
            <w:pPr>
              <w:jc w:val="left"/>
              <w:rPr>
                <w:rFonts w:hint="eastAsia" w:ascii="仿宋" w:hAnsi="仿宋" w:eastAsia="仿宋" w:cs="仿宋"/>
                <w:color w:val="auto"/>
                <w:sz w:val="20"/>
                <w:szCs w:val="20"/>
              </w:rPr>
            </w:pPr>
          </w:p>
        </w:tc>
        <w:tc>
          <w:tcPr>
            <w:tcW w:w="1050" w:type="dxa"/>
            <w:noWrap w:val="0"/>
            <w:vAlign w:val="center"/>
          </w:tcPr>
          <w:p w14:paraId="7F51F758">
            <w:pPr>
              <w:jc w:val="left"/>
              <w:rPr>
                <w:rFonts w:hint="eastAsia" w:ascii="仿宋" w:hAnsi="仿宋" w:eastAsia="仿宋" w:cs="仿宋"/>
                <w:color w:val="auto"/>
                <w:sz w:val="20"/>
                <w:szCs w:val="20"/>
              </w:rPr>
            </w:pPr>
            <w:r>
              <w:rPr>
                <w:rFonts w:hint="eastAsia" w:ascii="仿宋" w:hAnsi="仿宋" w:eastAsia="仿宋" w:cs="仿宋"/>
                <w:color w:val="auto"/>
                <w:sz w:val="20"/>
                <w:szCs w:val="20"/>
              </w:rPr>
              <w:t>放电操作</w:t>
            </w:r>
          </w:p>
        </w:tc>
        <w:tc>
          <w:tcPr>
            <w:tcW w:w="3792" w:type="dxa"/>
            <w:gridSpan w:val="3"/>
            <w:noWrap w:val="0"/>
            <w:vAlign w:val="center"/>
          </w:tcPr>
          <w:p w14:paraId="6DA5F27B">
            <w:pPr>
              <w:jc w:val="both"/>
              <w:rPr>
                <w:rFonts w:hint="eastAsia" w:ascii="仿宋" w:hAnsi="仿宋" w:eastAsia="仿宋" w:cs="仿宋"/>
                <w:color w:val="auto"/>
                <w:sz w:val="20"/>
                <w:szCs w:val="20"/>
              </w:rPr>
            </w:pPr>
            <w:r>
              <w:rPr>
                <w:rFonts w:hint="eastAsia" w:ascii="仿宋" w:hAnsi="仿宋" w:eastAsia="仿宋" w:cs="仿宋"/>
                <w:color w:val="auto"/>
                <w:sz w:val="20"/>
                <w:szCs w:val="20"/>
              </w:rPr>
              <w:t>使用放电设备放电至SOC 30%以下。</w:t>
            </w:r>
          </w:p>
        </w:tc>
      </w:tr>
      <w:tr w14:paraId="5CE6A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1749" w:type="dxa"/>
            <w:vMerge w:val="continue"/>
            <w:tcBorders>
              <w:right w:val="single" w:color="auto" w:sz="4" w:space="0"/>
            </w:tcBorders>
            <w:noWrap w:val="0"/>
            <w:vAlign w:val="center"/>
          </w:tcPr>
          <w:p w14:paraId="20D93EE8">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2BFB51F1">
            <w:pPr>
              <w:jc w:val="left"/>
              <w:rPr>
                <w:rFonts w:hint="eastAsia" w:ascii="仿宋" w:hAnsi="仿宋" w:eastAsia="仿宋" w:cs="仿宋"/>
                <w:color w:val="auto"/>
                <w:sz w:val="20"/>
                <w:szCs w:val="20"/>
              </w:rPr>
            </w:pPr>
          </w:p>
        </w:tc>
        <w:tc>
          <w:tcPr>
            <w:tcW w:w="1050" w:type="dxa"/>
            <w:noWrap w:val="0"/>
            <w:vAlign w:val="center"/>
          </w:tcPr>
          <w:p w14:paraId="612121CA">
            <w:pPr>
              <w:jc w:val="left"/>
              <w:rPr>
                <w:rFonts w:hint="eastAsia" w:ascii="仿宋" w:hAnsi="仿宋" w:eastAsia="仿宋" w:cs="仿宋"/>
                <w:color w:val="auto"/>
                <w:sz w:val="20"/>
                <w:szCs w:val="20"/>
              </w:rPr>
            </w:pPr>
            <w:r>
              <w:rPr>
                <w:rFonts w:hint="eastAsia" w:ascii="仿宋" w:hAnsi="仿宋" w:eastAsia="仿宋" w:cs="仿宋"/>
                <w:color w:val="auto"/>
                <w:sz w:val="20"/>
                <w:szCs w:val="20"/>
              </w:rPr>
              <w:t>清洁操作</w:t>
            </w:r>
          </w:p>
        </w:tc>
        <w:tc>
          <w:tcPr>
            <w:tcW w:w="3792" w:type="dxa"/>
            <w:gridSpan w:val="3"/>
            <w:noWrap w:val="0"/>
            <w:vAlign w:val="center"/>
          </w:tcPr>
          <w:p w14:paraId="74C9E266">
            <w:pPr>
              <w:jc w:val="both"/>
              <w:rPr>
                <w:rFonts w:hint="eastAsia" w:ascii="仿宋" w:hAnsi="仿宋" w:eastAsia="仿宋" w:cs="仿宋"/>
                <w:color w:val="auto"/>
                <w:sz w:val="20"/>
                <w:szCs w:val="20"/>
              </w:rPr>
            </w:pPr>
            <w:r>
              <w:rPr>
                <w:rFonts w:hint="eastAsia" w:ascii="仿宋" w:hAnsi="仿宋" w:eastAsia="仿宋" w:cs="仿宋"/>
                <w:color w:val="auto"/>
                <w:sz w:val="20"/>
                <w:szCs w:val="20"/>
              </w:rPr>
              <w:t>操作台无导电体或尖锐异物、清洁灰尘及水渍。</w:t>
            </w:r>
          </w:p>
        </w:tc>
      </w:tr>
      <w:tr w14:paraId="2BE37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0E8608C8">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05A6E8C4">
            <w:pPr>
              <w:jc w:val="left"/>
              <w:rPr>
                <w:rFonts w:hint="eastAsia" w:ascii="仿宋" w:hAnsi="仿宋" w:eastAsia="仿宋" w:cs="仿宋"/>
                <w:color w:val="auto"/>
                <w:sz w:val="20"/>
                <w:szCs w:val="20"/>
              </w:rPr>
            </w:pPr>
          </w:p>
        </w:tc>
        <w:tc>
          <w:tcPr>
            <w:tcW w:w="1050" w:type="dxa"/>
            <w:noWrap w:val="0"/>
            <w:vAlign w:val="center"/>
          </w:tcPr>
          <w:p w14:paraId="69109D97">
            <w:pPr>
              <w:jc w:val="left"/>
              <w:rPr>
                <w:rFonts w:hint="eastAsia" w:ascii="仿宋" w:hAnsi="仿宋" w:eastAsia="仿宋" w:cs="仿宋"/>
                <w:color w:val="auto"/>
                <w:sz w:val="20"/>
                <w:szCs w:val="20"/>
              </w:rPr>
            </w:pPr>
            <w:r>
              <w:rPr>
                <w:rFonts w:hint="eastAsia" w:ascii="仿宋" w:hAnsi="仿宋" w:eastAsia="仿宋" w:cs="仿宋"/>
                <w:color w:val="auto"/>
                <w:sz w:val="20"/>
                <w:szCs w:val="20"/>
              </w:rPr>
              <w:t>信息记录说明</w:t>
            </w:r>
          </w:p>
        </w:tc>
        <w:tc>
          <w:tcPr>
            <w:tcW w:w="3792" w:type="dxa"/>
            <w:gridSpan w:val="3"/>
            <w:noWrap w:val="0"/>
            <w:vAlign w:val="center"/>
          </w:tcPr>
          <w:p w14:paraId="01388C1F">
            <w:pPr>
              <w:jc w:val="both"/>
              <w:rPr>
                <w:rFonts w:hint="eastAsia" w:ascii="仿宋" w:hAnsi="仿宋" w:eastAsia="仿宋" w:cs="仿宋"/>
                <w:color w:val="auto"/>
                <w:sz w:val="20"/>
                <w:szCs w:val="20"/>
              </w:rPr>
            </w:pPr>
            <w:r>
              <w:rPr>
                <w:rFonts w:hint="eastAsia" w:ascii="仿宋" w:hAnsi="仿宋" w:eastAsia="仿宋" w:cs="仿宋"/>
                <w:color w:val="auto"/>
                <w:sz w:val="20"/>
                <w:szCs w:val="20"/>
              </w:rPr>
              <w:t>电池包拆解前需记录的信息内容，包括废旧动力蓄电池产品类型、电池类型、型号、制造商、尺寸、额定容量、实际电压、实际质量等技术参数，对废旧动力蓄电池进行拍照，包括正面图及侧面图。</w:t>
            </w:r>
          </w:p>
        </w:tc>
      </w:tr>
      <w:tr w14:paraId="70C35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1749" w:type="dxa"/>
            <w:vMerge w:val="continue"/>
            <w:tcBorders>
              <w:right w:val="single" w:color="auto" w:sz="4" w:space="0"/>
            </w:tcBorders>
            <w:noWrap w:val="0"/>
            <w:vAlign w:val="center"/>
          </w:tcPr>
          <w:p w14:paraId="18467826">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0DEEDEB1">
            <w:pPr>
              <w:jc w:val="left"/>
              <w:rPr>
                <w:rFonts w:hint="eastAsia" w:ascii="仿宋" w:hAnsi="仿宋" w:eastAsia="仿宋" w:cs="仿宋"/>
                <w:color w:val="auto"/>
                <w:sz w:val="20"/>
                <w:szCs w:val="20"/>
              </w:rPr>
            </w:pPr>
          </w:p>
        </w:tc>
        <w:tc>
          <w:tcPr>
            <w:tcW w:w="1050" w:type="dxa"/>
            <w:noWrap w:val="0"/>
            <w:vAlign w:val="center"/>
          </w:tcPr>
          <w:p w14:paraId="027916F2">
            <w:pPr>
              <w:jc w:val="left"/>
              <w:rPr>
                <w:rFonts w:hint="eastAsia" w:ascii="仿宋" w:hAnsi="仿宋" w:eastAsia="仿宋" w:cs="仿宋"/>
                <w:color w:val="auto"/>
                <w:sz w:val="20"/>
                <w:szCs w:val="20"/>
              </w:rPr>
            </w:pPr>
            <w:r>
              <w:rPr>
                <w:rFonts w:hint="eastAsia" w:ascii="仿宋" w:hAnsi="仿宋" w:eastAsia="仿宋" w:cs="仿宋"/>
                <w:color w:val="auto"/>
                <w:sz w:val="20"/>
                <w:szCs w:val="20"/>
              </w:rPr>
              <w:t>其他</w:t>
            </w:r>
          </w:p>
        </w:tc>
        <w:tc>
          <w:tcPr>
            <w:tcW w:w="3792" w:type="dxa"/>
            <w:gridSpan w:val="3"/>
            <w:noWrap w:val="0"/>
            <w:vAlign w:val="center"/>
          </w:tcPr>
          <w:p w14:paraId="5628EB27">
            <w:pPr>
              <w:jc w:val="both"/>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A41B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4985BB7D">
            <w:pPr>
              <w:jc w:val="left"/>
              <w:rPr>
                <w:rFonts w:hint="eastAsia" w:ascii="仿宋" w:hAnsi="仿宋" w:eastAsia="仿宋" w:cs="仿宋"/>
                <w:color w:val="auto"/>
                <w:sz w:val="20"/>
                <w:szCs w:val="20"/>
              </w:rPr>
            </w:pPr>
          </w:p>
        </w:tc>
        <w:tc>
          <w:tcPr>
            <w:tcW w:w="2469" w:type="dxa"/>
            <w:gridSpan w:val="2"/>
            <w:vMerge w:val="restart"/>
            <w:tcBorders>
              <w:left w:val="single" w:color="auto" w:sz="4" w:space="0"/>
            </w:tcBorders>
            <w:noWrap w:val="0"/>
            <w:vAlign w:val="center"/>
          </w:tcPr>
          <w:p w14:paraId="0DC7C9C8">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电池包拆解</w:t>
            </w:r>
          </w:p>
        </w:tc>
        <w:tc>
          <w:tcPr>
            <w:tcW w:w="1050" w:type="dxa"/>
            <w:noWrap w:val="0"/>
            <w:vAlign w:val="center"/>
          </w:tcPr>
          <w:p w14:paraId="7A858DCA">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电池包示意图</w:t>
            </w:r>
          </w:p>
        </w:tc>
        <w:tc>
          <w:tcPr>
            <w:tcW w:w="3792" w:type="dxa"/>
            <w:gridSpan w:val="3"/>
            <w:noWrap w:val="0"/>
            <w:vAlign w:val="center"/>
          </w:tcPr>
          <w:p w14:paraId="156DA62C">
            <w:pPr>
              <w:jc w:val="center"/>
              <w:rPr>
                <w:rFonts w:hint="eastAsia" w:ascii="仿宋" w:hAnsi="仿宋" w:eastAsia="仿宋" w:cs="仿宋"/>
                <w:color w:val="auto"/>
                <w:sz w:val="20"/>
                <w:szCs w:val="20"/>
              </w:rPr>
            </w:pPr>
            <w:r>
              <w:rPr>
                <w:rFonts w:hint="eastAsia" w:ascii="仿宋" w:hAnsi="仿宋" w:eastAsia="仿宋" w:cs="仿宋"/>
                <w:color w:val="auto"/>
                <w:sz w:val="20"/>
                <w:szCs w:val="20"/>
              </w:rPr>
              <w:drawing>
                <wp:inline distT="0" distB="0" distL="114300" distR="114300">
                  <wp:extent cx="2298065" cy="1279525"/>
                  <wp:effectExtent l="0" t="0" r="0" b="1587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rcRect b="3294"/>
                          <a:stretch>
                            <a:fillRect/>
                          </a:stretch>
                        </pic:blipFill>
                        <pic:spPr>
                          <a:xfrm>
                            <a:off x="0" y="0"/>
                            <a:ext cx="2298065" cy="1279525"/>
                          </a:xfrm>
                          <a:prstGeom prst="rect">
                            <a:avLst/>
                          </a:prstGeom>
                          <a:noFill/>
                          <a:ln>
                            <a:noFill/>
                          </a:ln>
                        </pic:spPr>
                      </pic:pic>
                    </a:graphicData>
                  </a:graphic>
                </wp:inline>
              </w:drawing>
            </w:r>
          </w:p>
        </w:tc>
      </w:tr>
      <w:tr w14:paraId="264A0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68B16B6D">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3BC6E79E">
            <w:pPr>
              <w:jc w:val="left"/>
              <w:rPr>
                <w:rFonts w:hint="eastAsia" w:ascii="仿宋" w:hAnsi="仿宋" w:eastAsia="仿宋" w:cs="仿宋"/>
                <w:color w:val="auto"/>
                <w:sz w:val="20"/>
                <w:szCs w:val="20"/>
              </w:rPr>
            </w:pPr>
          </w:p>
        </w:tc>
        <w:tc>
          <w:tcPr>
            <w:tcW w:w="1050" w:type="dxa"/>
            <w:vMerge w:val="restart"/>
            <w:noWrap w:val="0"/>
            <w:vAlign w:val="center"/>
          </w:tcPr>
          <w:p w14:paraId="799039D7">
            <w:pPr>
              <w:jc w:val="left"/>
              <w:rPr>
                <w:rFonts w:hint="eastAsia" w:ascii="仿宋" w:hAnsi="仿宋" w:eastAsia="仿宋" w:cs="仿宋"/>
                <w:color w:val="auto"/>
                <w:sz w:val="20"/>
                <w:szCs w:val="20"/>
              </w:rPr>
            </w:pPr>
            <w:r>
              <w:rPr>
                <w:rFonts w:hint="eastAsia" w:ascii="仿宋" w:hAnsi="仿宋" w:eastAsia="仿宋" w:cs="仿宋"/>
                <w:color w:val="auto"/>
                <w:sz w:val="20"/>
                <w:szCs w:val="20"/>
              </w:rPr>
              <w:t>外壳</w:t>
            </w:r>
          </w:p>
        </w:tc>
        <w:tc>
          <w:tcPr>
            <w:tcW w:w="1500" w:type="dxa"/>
            <w:gridSpan w:val="2"/>
            <w:noWrap w:val="0"/>
            <w:vAlign w:val="center"/>
          </w:tcPr>
          <w:p w14:paraId="6B5F2C03">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top"/>
          </w:tcPr>
          <w:p w14:paraId="40E5B7BE">
            <w:pPr>
              <w:jc w:val="left"/>
              <w:rPr>
                <w:rFonts w:hint="eastAsia" w:ascii="仿宋" w:hAnsi="仿宋" w:eastAsia="仿宋" w:cs="仿宋"/>
                <w:color w:val="auto"/>
                <w:sz w:val="20"/>
                <w:szCs w:val="20"/>
              </w:rPr>
            </w:pPr>
            <w:r>
              <w:rPr>
                <w:rFonts w:hint="eastAsia" w:ascii="仿宋" w:hAnsi="仿宋" w:eastAsia="仿宋" w:cs="仿宋"/>
                <w:color w:val="auto"/>
                <w:sz w:val="20"/>
                <w:szCs w:val="20"/>
              </w:rPr>
              <w:t>1.拆除平衡阀，以及总负连接螺栓（8 pcs）;</w:t>
            </w:r>
          </w:p>
          <w:p w14:paraId="0F667EAE">
            <w:pPr>
              <w:jc w:val="left"/>
              <w:rPr>
                <w:rFonts w:hint="eastAsia" w:ascii="仿宋" w:hAnsi="仿宋" w:eastAsia="仿宋" w:cs="仿宋"/>
                <w:color w:val="auto"/>
                <w:sz w:val="20"/>
                <w:szCs w:val="20"/>
              </w:rPr>
            </w:pPr>
            <w:r>
              <w:rPr>
                <w:rFonts w:hint="eastAsia" w:ascii="仿宋" w:hAnsi="仿宋" w:eastAsia="仿宋" w:cs="仿宋"/>
                <w:color w:val="auto"/>
                <w:sz w:val="20"/>
                <w:szCs w:val="20"/>
              </w:rPr>
              <w:t>2.拆除MSD拉手，总负中盖、上盖;</w:t>
            </w:r>
          </w:p>
          <w:p w14:paraId="34C0B021">
            <w:pPr>
              <w:jc w:val="left"/>
              <w:rPr>
                <w:rFonts w:hint="eastAsia" w:ascii="仿宋" w:hAnsi="仿宋" w:eastAsia="仿宋" w:cs="仿宋"/>
                <w:color w:val="auto"/>
                <w:sz w:val="20"/>
                <w:szCs w:val="20"/>
              </w:rPr>
            </w:pPr>
            <w:r>
              <w:rPr>
                <w:rFonts w:hint="eastAsia" w:ascii="仿宋" w:hAnsi="仿宋" w:eastAsia="仿宋" w:cs="仿宋"/>
                <w:color w:val="auto"/>
                <w:sz w:val="20"/>
                <w:szCs w:val="20"/>
              </w:rPr>
              <w:t>3.拆除一体化面板锁紧螺栓（18 pcs）；</w:t>
            </w:r>
          </w:p>
          <w:p w14:paraId="71019F9A">
            <w:pPr>
              <w:jc w:val="left"/>
              <w:rPr>
                <w:rFonts w:hint="eastAsia" w:ascii="仿宋" w:hAnsi="仿宋" w:eastAsia="仿宋" w:cs="仿宋"/>
                <w:color w:val="auto"/>
                <w:sz w:val="20"/>
                <w:szCs w:val="20"/>
              </w:rPr>
            </w:pPr>
            <w:r>
              <w:rPr>
                <w:rFonts w:hint="eastAsia" w:ascii="仿宋" w:hAnsi="仿宋" w:eastAsia="仿宋" w:cs="仿宋"/>
                <w:color w:val="auto"/>
                <w:sz w:val="20"/>
                <w:szCs w:val="20"/>
              </w:rPr>
              <w:t>4.拆除上盖锁紧螺栓（36 pcs）；</w:t>
            </w:r>
          </w:p>
          <w:p w14:paraId="243C79F2">
            <w:pPr>
              <w:jc w:val="left"/>
              <w:rPr>
                <w:rFonts w:hint="eastAsia" w:ascii="仿宋" w:hAnsi="仿宋" w:eastAsia="仿宋" w:cs="仿宋"/>
                <w:color w:val="auto"/>
                <w:sz w:val="20"/>
                <w:szCs w:val="20"/>
              </w:rPr>
            </w:pPr>
            <w:r>
              <w:rPr>
                <w:rFonts w:hint="eastAsia" w:ascii="仿宋" w:hAnsi="仿宋" w:eastAsia="仿宋" w:cs="仿宋"/>
                <w:color w:val="auto"/>
                <w:sz w:val="20"/>
                <w:szCs w:val="20"/>
              </w:rPr>
              <w:t>5.按图示将上箱盖尾部抬起，往前轻推，将上箱盖取出；</w:t>
            </w:r>
          </w:p>
          <w:p w14:paraId="5531C52D">
            <w:pPr>
              <w:jc w:val="left"/>
              <w:rPr>
                <w:rFonts w:hint="eastAsia" w:ascii="仿宋" w:hAnsi="仿宋" w:eastAsia="仿宋" w:cs="仿宋"/>
                <w:color w:val="auto"/>
                <w:sz w:val="20"/>
                <w:szCs w:val="20"/>
              </w:rPr>
            </w:pPr>
            <w:r>
              <w:rPr>
                <w:rFonts w:hint="eastAsia" w:ascii="仿宋" w:hAnsi="仿宋" w:eastAsia="仿宋" w:cs="仿宋"/>
                <w:color w:val="auto"/>
                <w:sz w:val="20"/>
                <w:szCs w:val="20"/>
              </w:rPr>
              <w:t>6.上箱盖放置在指定位置。</w:t>
            </w:r>
          </w:p>
        </w:tc>
      </w:tr>
      <w:tr w14:paraId="25207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387C91A0">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393F4F57">
            <w:pPr>
              <w:rPr>
                <w:rFonts w:ascii="仿宋_GB2312" w:hAnsi="仿宋_GB2312" w:eastAsia="仿宋_GB2312"/>
                <w:sz w:val="24"/>
              </w:rPr>
            </w:pPr>
          </w:p>
        </w:tc>
        <w:tc>
          <w:tcPr>
            <w:tcW w:w="1050" w:type="dxa"/>
            <w:vMerge w:val="continue"/>
            <w:noWrap w:val="0"/>
            <w:vAlign w:val="center"/>
          </w:tcPr>
          <w:p w14:paraId="14C3B791">
            <w:pPr>
              <w:jc w:val="center"/>
              <w:rPr>
                <w:rFonts w:ascii="仿宋_GB2312" w:hAnsi="仿宋_GB2312" w:eastAsia="仿宋_GB2312"/>
                <w:sz w:val="24"/>
              </w:rPr>
            </w:pPr>
          </w:p>
        </w:tc>
        <w:tc>
          <w:tcPr>
            <w:tcW w:w="1500" w:type="dxa"/>
            <w:gridSpan w:val="2"/>
            <w:noWrap w:val="0"/>
            <w:vAlign w:val="center"/>
          </w:tcPr>
          <w:p w14:paraId="59E2A870">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2292" w:type="dxa"/>
            <w:noWrap w:val="0"/>
            <w:vAlign w:val="top"/>
          </w:tcPr>
          <w:p w14:paraId="2E1314FE">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正确使用拆解工具手动拆解。</w:t>
            </w:r>
          </w:p>
        </w:tc>
      </w:tr>
      <w:tr w14:paraId="1BB75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225B5831">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7A3D37FB">
            <w:pPr>
              <w:rPr>
                <w:rFonts w:ascii="仿宋_GB2312" w:hAnsi="仿宋_GB2312" w:eastAsia="仿宋_GB2312"/>
                <w:sz w:val="24"/>
              </w:rPr>
            </w:pPr>
          </w:p>
        </w:tc>
        <w:tc>
          <w:tcPr>
            <w:tcW w:w="1050" w:type="dxa"/>
            <w:vMerge w:val="continue"/>
            <w:noWrap w:val="0"/>
            <w:vAlign w:val="center"/>
          </w:tcPr>
          <w:p w14:paraId="496FF8B0">
            <w:pPr>
              <w:jc w:val="center"/>
              <w:rPr>
                <w:rFonts w:ascii="仿宋_GB2312" w:hAnsi="仿宋_GB2312" w:eastAsia="仿宋_GB2312"/>
                <w:sz w:val="24"/>
              </w:rPr>
            </w:pPr>
          </w:p>
        </w:tc>
        <w:tc>
          <w:tcPr>
            <w:tcW w:w="1500" w:type="dxa"/>
            <w:gridSpan w:val="2"/>
            <w:noWrap w:val="0"/>
            <w:vAlign w:val="center"/>
          </w:tcPr>
          <w:p w14:paraId="1AEF0018">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2292" w:type="dxa"/>
            <w:noWrap w:val="0"/>
            <w:vAlign w:val="top"/>
          </w:tcPr>
          <w:p w14:paraId="113B435F">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拆卸台，起重设备</w:t>
            </w:r>
          </w:p>
        </w:tc>
      </w:tr>
      <w:tr w14:paraId="162BD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75109661">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737FE752">
            <w:pPr>
              <w:rPr>
                <w:rFonts w:ascii="仿宋_GB2312" w:hAnsi="仿宋_GB2312" w:eastAsia="仿宋_GB2312"/>
                <w:sz w:val="24"/>
              </w:rPr>
            </w:pPr>
          </w:p>
        </w:tc>
        <w:tc>
          <w:tcPr>
            <w:tcW w:w="1050" w:type="dxa"/>
            <w:vMerge w:val="continue"/>
            <w:noWrap w:val="0"/>
            <w:vAlign w:val="center"/>
          </w:tcPr>
          <w:p w14:paraId="5220B0AF">
            <w:pPr>
              <w:jc w:val="center"/>
              <w:rPr>
                <w:rFonts w:ascii="仿宋_GB2312" w:hAnsi="仿宋_GB2312" w:eastAsia="仿宋_GB2312"/>
                <w:sz w:val="24"/>
              </w:rPr>
            </w:pPr>
          </w:p>
        </w:tc>
        <w:tc>
          <w:tcPr>
            <w:tcW w:w="1500" w:type="dxa"/>
            <w:gridSpan w:val="2"/>
            <w:noWrap w:val="0"/>
            <w:vAlign w:val="center"/>
          </w:tcPr>
          <w:p w14:paraId="40263043">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2292" w:type="dxa"/>
            <w:noWrap w:val="0"/>
            <w:vAlign w:val="top"/>
          </w:tcPr>
          <w:p w14:paraId="03E2551E">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电动批或扭力扳手</w:t>
            </w:r>
          </w:p>
        </w:tc>
      </w:tr>
      <w:tr w14:paraId="67703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5573F252">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487495DB">
            <w:pPr>
              <w:rPr>
                <w:rFonts w:ascii="仿宋_GB2312" w:hAnsi="仿宋_GB2312" w:eastAsia="仿宋_GB2312"/>
                <w:sz w:val="24"/>
              </w:rPr>
            </w:pPr>
          </w:p>
        </w:tc>
        <w:tc>
          <w:tcPr>
            <w:tcW w:w="1050" w:type="dxa"/>
            <w:vMerge w:val="continue"/>
            <w:noWrap w:val="0"/>
            <w:vAlign w:val="center"/>
          </w:tcPr>
          <w:p w14:paraId="0FCA0092">
            <w:pPr>
              <w:jc w:val="center"/>
              <w:rPr>
                <w:rFonts w:ascii="仿宋_GB2312" w:hAnsi="仿宋_GB2312" w:eastAsia="仿宋_GB2312"/>
                <w:sz w:val="24"/>
              </w:rPr>
            </w:pPr>
          </w:p>
        </w:tc>
        <w:tc>
          <w:tcPr>
            <w:tcW w:w="1500" w:type="dxa"/>
            <w:gridSpan w:val="2"/>
            <w:noWrap w:val="0"/>
            <w:vAlign w:val="center"/>
          </w:tcPr>
          <w:p w14:paraId="3E8BE29D">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top"/>
          </w:tcPr>
          <w:p w14:paraId="15EF0C9D">
            <w:pPr>
              <w:jc w:val="left"/>
              <w:rPr>
                <w:rFonts w:hint="eastAsia" w:ascii="仿宋" w:hAnsi="仿宋" w:eastAsia="仿宋" w:cs="仿宋"/>
                <w:color w:val="auto"/>
                <w:sz w:val="20"/>
                <w:szCs w:val="20"/>
              </w:rPr>
            </w:pPr>
            <w:r>
              <w:rPr>
                <w:rFonts w:hint="eastAsia" w:ascii="仿宋" w:hAnsi="仿宋" w:eastAsia="仿宋" w:cs="仿宋"/>
                <w:color w:val="auto"/>
                <w:sz w:val="20"/>
                <w:szCs w:val="20"/>
              </w:rPr>
              <w:t>上箱盖尾部需要抬起，倾斜后才能取出</w:t>
            </w:r>
          </w:p>
        </w:tc>
      </w:tr>
      <w:tr w14:paraId="75632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034CF171">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26CB2BAA">
            <w:pPr>
              <w:rPr>
                <w:rFonts w:ascii="仿宋_GB2312" w:hAnsi="仿宋_GB2312" w:eastAsia="仿宋_GB2312"/>
                <w:sz w:val="24"/>
              </w:rPr>
            </w:pPr>
          </w:p>
        </w:tc>
        <w:tc>
          <w:tcPr>
            <w:tcW w:w="1050" w:type="dxa"/>
            <w:vMerge w:val="restart"/>
            <w:noWrap w:val="0"/>
            <w:vAlign w:val="center"/>
          </w:tcPr>
          <w:p w14:paraId="4D33F9A9">
            <w:pPr>
              <w:jc w:val="left"/>
              <w:rPr>
                <w:rFonts w:hint="eastAsia" w:ascii="仿宋" w:hAnsi="仿宋" w:eastAsia="仿宋" w:cs="仿宋"/>
                <w:color w:val="auto"/>
                <w:sz w:val="20"/>
                <w:szCs w:val="20"/>
              </w:rPr>
            </w:pPr>
            <w:r>
              <w:rPr>
                <w:rFonts w:hint="eastAsia" w:ascii="仿宋" w:hAnsi="仿宋" w:eastAsia="仿宋" w:cs="仿宋"/>
                <w:color w:val="auto"/>
                <w:sz w:val="20"/>
                <w:szCs w:val="20"/>
              </w:rPr>
              <w:t>输出端接触器</w:t>
            </w:r>
          </w:p>
        </w:tc>
        <w:tc>
          <w:tcPr>
            <w:tcW w:w="1500" w:type="dxa"/>
            <w:gridSpan w:val="2"/>
            <w:noWrap w:val="0"/>
            <w:vAlign w:val="center"/>
          </w:tcPr>
          <w:p w14:paraId="0E192201">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center"/>
          </w:tcPr>
          <w:p w14:paraId="55D51A0E">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C1F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53E30AC9">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023C8691">
            <w:pPr>
              <w:rPr>
                <w:rFonts w:ascii="仿宋_GB2312" w:hAnsi="仿宋_GB2312" w:eastAsia="仿宋_GB2312"/>
                <w:sz w:val="24"/>
              </w:rPr>
            </w:pPr>
          </w:p>
        </w:tc>
        <w:tc>
          <w:tcPr>
            <w:tcW w:w="1050" w:type="dxa"/>
            <w:vMerge w:val="continue"/>
            <w:noWrap w:val="0"/>
            <w:vAlign w:val="center"/>
          </w:tcPr>
          <w:p w14:paraId="7FB209CC">
            <w:pPr>
              <w:jc w:val="left"/>
              <w:rPr>
                <w:rFonts w:hint="eastAsia" w:ascii="仿宋" w:hAnsi="仿宋" w:eastAsia="仿宋" w:cs="仿宋"/>
                <w:color w:val="auto"/>
                <w:sz w:val="20"/>
                <w:szCs w:val="20"/>
              </w:rPr>
            </w:pPr>
          </w:p>
        </w:tc>
        <w:tc>
          <w:tcPr>
            <w:tcW w:w="1500" w:type="dxa"/>
            <w:gridSpan w:val="2"/>
            <w:noWrap w:val="0"/>
            <w:vAlign w:val="center"/>
          </w:tcPr>
          <w:p w14:paraId="54854BA4">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2292" w:type="dxa"/>
            <w:noWrap w:val="0"/>
            <w:vAlign w:val="top"/>
          </w:tcPr>
          <w:p w14:paraId="6BDDF6B7">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332D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01D7AEF1">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3ECE4B6C">
            <w:pPr>
              <w:rPr>
                <w:rFonts w:ascii="仿宋_GB2312" w:hAnsi="仿宋_GB2312" w:eastAsia="仿宋_GB2312"/>
                <w:sz w:val="24"/>
              </w:rPr>
            </w:pPr>
          </w:p>
        </w:tc>
        <w:tc>
          <w:tcPr>
            <w:tcW w:w="1050" w:type="dxa"/>
            <w:vMerge w:val="continue"/>
            <w:noWrap w:val="0"/>
            <w:vAlign w:val="center"/>
          </w:tcPr>
          <w:p w14:paraId="11ACB460">
            <w:pPr>
              <w:jc w:val="left"/>
              <w:rPr>
                <w:rFonts w:hint="eastAsia" w:ascii="仿宋" w:hAnsi="仿宋" w:eastAsia="仿宋" w:cs="仿宋"/>
                <w:color w:val="auto"/>
                <w:sz w:val="20"/>
                <w:szCs w:val="20"/>
              </w:rPr>
            </w:pPr>
          </w:p>
        </w:tc>
        <w:tc>
          <w:tcPr>
            <w:tcW w:w="1500" w:type="dxa"/>
            <w:gridSpan w:val="2"/>
            <w:noWrap w:val="0"/>
            <w:vAlign w:val="center"/>
          </w:tcPr>
          <w:p w14:paraId="01688C1D">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2292" w:type="dxa"/>
            <w:noWrap w:val="0"/>
            <w:vAlign w:val="top"/>
          </w:tcPr>
          <w:p w14:paraId="173C695B">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4AD0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750E9B22">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74B1DC32">
            <w:pPr>
              <w:rPr>
                <w:rFonts w:ascii="仿宋_GB2312" w:hAnsi="仿宋_GB2312" w:eastAsia="仿宋_GB2312"/>
                <w:sz w:val="24"/>
              </w:rPr>
            </w:pPr>
          </w:p>
        </w:tc>
        <w:tc>
          <w:tcPr>
            <w:tcW w:w="1050" w:type="dxa"/>
            <w:vMerge w:val="continue"/>
            <w:noWrap w:val="0"/>
            <w:vAlign w:val="center"/>
          </w:tcPr>
          <w:p w14:paraId="572FB04A">
            <w:pPr>
              <w:jc w:val="left"/>
              <w:rPr>
                <w:rFonts w:hint="eastAsia" w:ascii="仿宋" w:hAnsi="仿宋" w:eastAsia="仿宋" w:cs="仿宋"/>
                <w:color w:val="auto"/>
                <w:sz w:val="20"/>
                <w:szCs w:val="20"/>
              </w:rPr>
            </w:pPr>
          </w:p>
        </w:tc>
        <w:tc>
          <w:tcPr>
            <w:tcW w:w="1500" w:type="dxa"/>
            <w:gridSpan w:val="2"/>
            <w:noWrap w:val="0"/>
            <w:vAlign w:val="center"/>
          </w:tcPr>
          <w:p w14:paraId="423F0AEB">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2292" w:type="dxa"/>
            <w:noWrap w:val="0"/>
            <w:vAlign w:val="top"/>
          </w:tcPr>
          <w:p w14:paraId="109D66A9">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C062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2DC5A960">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14C1F7CF">
            <w:pPr>
              <w:rPr>
                <w:rFonts w:ascii="仿宋_GB2312" w:hAnsi="仿宋_GB2312" w:eastAsia="仿宋_GB2312"/>
                <w:sz w:val="24"/>
              </w:rPr>
            </w:pPr>
          </w:p>
        </w:tc>
        <w:tc>
          <w:tcPr>
            <w:tcW w:w="1050" w:type="dxa"/>
            <w:vMerge w:val="continue"/>
            <w:noWrap w:val="0"/>
            <w:vAlign w:val="center"/>
          </w:tcPr>
          <w:p w14:paraId="3C807D7D">
            <w:pPr>
              <w:jc w:val="center"/>
              <w:rPr>
                <w:rFonts w:ascii="仿宋_GB2312" w:hAnsi="仿宋_GB2312" w:eastAsia="仿宋_GB2312"/>
                <w:sz w:val="24"/>
              </w:rPr>
            </w:pPr>
          </w:p>
        </w:tc>
        <w:tc>
          <w:tcPr>
            <w:tcW w:w="1500" w:type="dxa"/>
            <w:gridSpan w:val="2"/>
            <w:noWrap w:val="0"/>
            <w:vAlign w:val="center"/>
          </w:tcPr>
          <w:p w14:paraId="5D09A60B">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top"/>
          </w:tcPr>
          <w:p w14:paraId="42AEA507">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24D5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3884DA9F">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442F550D">
            <w:pPr>
              <w:rPr>
                <w:rFonts w:ascii="仿宋_GB2312" w:hAnsi="仿宋_GB2312" w:eastAsia="仿宋_GB2312"/>
                <w:sz w:val="24"/>
              </w:rPr>
            </w:pPr>
          </w:p>
        </w:tc>
        <w:tc>
          <w:tcPr>
            <w:tcW w:w="1050" w:type="dxa"/>
            <w:vMerge w:val="restart"/>
            <w:noWrap w:val="0"/>
            <w:vAlign w:val="center"/>
          </w:tcPr>
          <w:p w14:paraId="126B793F">
            <w:pPr>
              <w:jc w:val="left"/>
              <w:rPr>
                <w:rFonts w:hint="eastAsia" w:ascii="仿宋" w:hAnsi="仿宋" w:eastAsia="仿宋" w:cs="仿宋"/>
                <w:color w:val="auto"/>
                <w:sz w:val="20"/>
                <w:szCs w:val="20"/>
              </w:rPr>
            </w:pPr>
            <w:r>
              <w:rPr>
                <w:rFonts w:hint="eastAsia" w:ascii="仿宋" w:hAnsi="仿宋" w:eastAsia="仿宋" w:cs="仿宋"/>
                <w:color w:val="auto"/>
                <w:sz w:val="20"/>
                <w:szCs w:val="20"/>
              </w:rPr>
              <w:t>托架</w:t>
            </w:r>
          </w:p>
        </w:tc>
        <w:tc>
          <w:tcPr>
            <w:tcW w:w="1500" w:type="dxa"/>
            <w:gridSpan w:val="2"/>
            <w:noWrap w:val="0"/>
            <w:vAlign w:val="center"/>
          </w:tcPr>
          <w:p w14:paraId="0EC9445C">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center"/>
          </w:tcPr>
          <w:p w14:paraId="4385FAD4">
            <w:pPr>
              <w:jc w:val="left"/>
              <w:rPr>
                <w:rFonts w:hint="eastAsia" w:ascii="仿宋" w:hAnsi="仿宋" w:eastAsia="仿宋" w:cs="仿宋"/>
                <w:color w:val="auto"/>
                <w:sz w:val="20"/>
                <w:szCs w:val="20"/>
              </w:rPr>
            </w:pPr>
            <w:r>
              <w:rPr>
                <w:rFonts w:hint="eastAsia" w:ascii="仿宋" w:hAnsi="仿宋" w:eastAsia="仿宋" w:cs="仿宋"/>
                <w:color w:val="auto"/>
                <w:sz w:val="20"/>
                <w:szCs w:val="20"/>
              </w:rPr>
              <w:t>1.先拆除箱体间线束及水冷管路</w:t>
            </w:r>
          </w:p>
          <w:p w14:paraId="41A71AEF">
            <w:pPr>
              <w:jc w:val="left"/>
              <w:rPr>
                <w:rFonts w:hint="eastAsia" w:ascii="仿宋" w:hAnsi="仿宋" w:eastAsia="仿宋" w:cs="仿宋"/>
                <w:color w:val="auto"/>
                <w:sz w:val="20"/>
                <w:szCs w:val="20"/>
              </w:rPr>
            </w:pPr>
            <w:r>
              <w:rPr>
                <w:rFonts w:hint="eastAsia" w:ascii="仿宋" w:hAnsi="仿宋" w:eastAsia="仿宋" w:cs="仿宋"/>
                <w:color w:val="auto"/>
                <w:sz w:val="20"/>
                <w:szCs w:val="20"/>
              </w:rPr>
              <w:t>2.拆掉托架与电池包固定螺栓；</w:t>
            </w:r>
          </w:p>
          <w:p w14:paraId="530DE2FE">
            <w:pPr>
              <w:jc w:val="left"/>
              <w:rPr>
                <w:rFonts w:hint="eastAsia" w:ascii="仿宋" w:hAnsi="仿宋" w:eastAsia="仿宋" w:cs="仿宋"/>
                <w:color w:val="auto"/>
                <w:sz w:val="20"/>
                <w:szCs w:val="20"/>
              </w:rPr>
            </w:pPr>
            <w:r>
              <w:rPr>
                <w:rFonts w:hint="eastAsia" w:ascii="仿宋" w:hAnsi="仿宋" w:eastAsia="仿宋" w:cs="仿宋"/>
                <w:color w:val="auto"/>
                <w:sz w:val="20"/>
                <w:szCs w:val="20"/>
              </w:rPr>
              <w:t>3.将电池包从托架上移开，放置指定位置；</w:t>
            </w:r>
          </w:p>
        </w:tc>
      </w:tr>
      <w:tr w14:paraId="3BFD0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2CDD7DD9">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560E8179">
            <w:pPr>
              <w:rPr>
                <w:rFonts w:ascii="仿宋_GB2312" w:hAnsi="仿宋_GB2312" w:eastAsia="仿宋_GB2312"/>
                <w:sz w:val="24"/>
              </w:rPr>
            </w:pPr>
          </w:p>
        </w:tc>
        <w:tc>
          <w:tcPr>
            <w:tcW w:w="1050" w:type="dxa"/>
            <w:vMerge w:val="continue"/>
            <w:noWrap w:val="0"/>
            <w:vAlign w:val="center"/>
          </w:tcPr>
          <w:p w14:paraId="38366D32">
            <w:pPr>
              <w:jc w:val="left"/>
              <w:rPr>
                <w:rFonts w:hint="eastAsia" w:ascii="仿宋" w:hAnsi="仿宋" w:eastAsia="仿宋" w:cs="仿宋"/>
                <w:color w:val="auto"/>
                <w:sz w:val="20"/>
                <w:szCs w:val="20"/>
              </w:rPr>
            </w:pPr>
          </w:p>
        </w:tc>
        <w:tc>
          <w:tcPr>
            <w:tcW w:w="1500" w:type="dxa"/>
            <w:gridSpan w:val="2"/>
            <w:noWrap w:val="0"/>
            <w:vAlign w:val="center"/>
          </w:tcPr>
          <w:p w14:paraId="37BC5910">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2292" w:type="dxa"/>
            <w:noWrap w:val="0"/>
            <w:vAlign w:val="center"/>
          </w:tcPr>
          <w:p w14:paraId="443593C4">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正确使用拆解工具手动拆解。</w:t>
            </w:r>
          </w:p>
        </w:tc>
      </w:tr>
      <w:tr w14:paraId="62A98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5CB719AC">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0EAD00AB">
            <w:pPr>
              <w:rPr>
                <w:rFonts w:ascii="仿宋_GB2312" w:hAnsi="仿宋_GB2312" w:eastAsia="仿宋_GB2312"/>
                <w:sz w:val="24"/>
              </w:rPr>
            </w:pPr>
          </w:p>
        </w:tc>
        <w:tc>
          <w:tcPr>
            <w:tcW w:w="1050" w:type="dxa"/>
            <w:vMerge w:val="continue"/>
            <w:noWrap w:val="0"/>
            <w:vAlign w:val="center"/>
          </w:tcPr>
          <w:p w14:paraId="39AEE5AE">
            <w:pPr>
              <w:jc w:val="left"/>
              <w:rPr>
                <w:rFonts w:hint="eastAsia" w:ascii="仿宋" w:hAnsi="仿宋" w:eastAsia="仿宋" w:cs="仿宋"/>
                <w:color w:val="auto"/>
                <w:sz w:val="20"/>
                <w:szCs w:val="20"/>
              </w:rPr>
            </w:pPr>
          </w:p>
        </w:tc>
        <w:tc>
          <w:tcPr>
            <w:tcW w:w="1500" w:type="dxa"/>
            <w:gridSpan w:val="2"/>
            <w:noWrap w:val="0"/>
            <w:vAlign w:val="center"/>
          </w:tcPr>
          <w:p w14:paraId="5DF2627A">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2292" w:type="dxa"/>
            <w:noWrap w:val="0"/>
            <w:vAlign w:val="center"/>
          </w:tcPr>
          <w:p w14:paraId="4769F522">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拆卸台，起重设备</w:t>
            </w:r>
          </w:p>
        </w:tc>
      </w:tr>
      <w:tr w14:paraId="0C1F5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4D8BE01B">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5C8977B9">
            <w:pPr>
              <w:rPr>
                <w:rFonts w:ascii="仿宋_GB2312" w:hAnsi="仿宋_GB2312" w:eastAsia="仿宋_GB2312"/>
                <w:sz w:val="24"/>
              </w:rPr>
            </w:pPr>
          </w:p>
        </w:tc>
        <w:tc>
          <w:tcPr>
            <w:tcW w:w="1050" w:type="dxa"/>
            <w:vMerge w:val="continue"/>
            <w:noWrap w:val="0"/>
            <w:vAlign w:val="center"/>
          </w:tcPr>
          <w:p w14:paraId="4122EE63">
            <w:pPr>
              <w:jc w:val="left"/>
              <w:rPr>
                <w:rFonts w:hint="eastAsia" w:ascii="仿宋" w:hAnsi="仿宋" w:eastAsia="仿宋" w:cs="仿宋"/>
                <w:color w:val="auto"/>
                <w:sz w:val="20"/>
                <w:szCs w:val="20"/>
              </w:rPr>
            </w:pPr>
          </w:p>
        </w:tc>
        <w:tc>
          <w:tcPr>
            <w:tcW w:w="1500" w:type="dxa"/>
            <w:gridSpan w:val="2"/>
            <w:noWrap w:val="0"/>
            <w:vAlign w:val="center"/>
          </w:tcPr>
          <w:p w14:paraId="20021FA8">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2292" w:type="dxa"/>
            <w:noWrap w:val="0"/>
            <w:vAlign w:val="center"/>
          </w:tcPr>
          <w:p w14:paraId="032DB330">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电动批或扭力扳手</w:t>
            </w:r>
          </w:p>
        </w:tc>
      </w:tr>
      <w:tr w14:paraId="01B89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5A799019">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4EBA4F8A">
            <w:pPr>
              <w:rPr>
                <w:rFonts w:ascii="仿宋_GB2312" w:hAnsi="仿宋_GB2312" w:eastAsia="仿宋_GB2312"/>
                <w:sz w:val="24"/>
              </w:rPr>
            </w:pPr>
          </w:p>
        </w:tc>
        <w:tc>
          <w:tcPr>
            <w:tcW w:w="1050" w:type="dxa"/>
            <w:vMerge w:val="continue"/>
            <w:noWrap w:val="0"/>
            <w:vAlign w:val="center"/>
          </w:tcPr>
          <w:p w14:paraId="0A8C52C7">
            <w:pPr>
              <w:jc w:val="left"/>
              <w:rPr>
                <w:rFonts w:hint="eastAsia" w:ascii="仿宋" w:hAnsi="仿宋" w:eastAsia="仿宋" w:cs="仿宋"/>
                <w:color w:val="auto"/>
                <w:sz w:val="20"/>
                <w:szCs w:val="20"/>
              </w:rPr>
            </w:pPr>
          </w:p>
        </w:tc>
        <w:tc>
          <w:tcPr>
            <w:tcW w:w="1500" w:type="dxa"/>
            <w:gridSpan w:val="2"/>
            <w:noWrap w:val="0"/>
            <w:vAlign w:val="center"/>
          </w:tcPr>
          <w:p w14:paraId="7EF4A691">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center"/>
          </w:tcPr>
          <w:p w14:paraId="21552FA0">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电池包放置底面无异物，保持平整清洁</w:t>
            </w:r>
          </w:p>
        </w:tc>
      </w:tr>
      <w:tr w14:paraId="51B01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218FB43E">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3BA95B8C">
            <w:pPr>
              <w:rPr>
                <w:rFonts w:ascii="仿宋_GB2312" w:hAnsi="仿宋_GB2312" w:eastAsia="仿宋_GB2312"/>
                <w:sz w:val="24"/>
              </w:rPr>
            </w:pPr>
          </w:p>
        </w:tc>
        <w:tc>
          <w:tcPr>
            <w:tcW w:w="1050" w:type="dxa"/>
            <w:vMerge w:val="restart"/>
            <w:noWrap w:val="0"/>
            <w:vAlign w:val="center"/>
          </w:tcPr>
          <w:p w14:paraId="365AE538">
            <w:pPr>
              <w:jc w:val="left"/>
              <w:rPr>
                <w:rFonts w:hint="eastAsia" w:ascii="仿宋" w:hAnsi="仿宋" w:eastAsia="仿宋" w:cs="仿宋"/>
                <w:color w:val="auto"/>
                <w:sz w:val="20"/>
                <w:szCs w:val="20"/>
              </w:rPr>
            </w:pPr>
            <w:r>
              <w:rPr>
                <w:rFonts w:hint="eastAsia" w:ascii="仿宋" w:hAnsi="仿宋" w:eastAsia="仿宋" w:cs="仿宋"/>
                <w:color w:val="auto"/>
                <w:sz w:val="20"/>
                <w:szCs w:val="20"/>
              </w:rPr>
              <w:t>隔板</w:t>
            </w:r>
          </w:p>
        </w:tc>
        <w:tc>
          <w:tcPr>
            <w:tcW w:w="1500" w:type="dxa"/>
            <w:gridSpan w:val="2"/>
            <w:noWrap w:val="0"/>
            <w:vAlign w:val="center"/>
          </w:tcPr>
          <w:p w14:paraId="78E67EDC">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center"/>
          </w:tcPr>
          <w:p w14:paraId="0E2BE9C2">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E83F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649FDAF2">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4BD6E2BB">
            <w:pPr>
              <w:rPr>
                <w:rFonts w:ascii="仿宋_GB2312" w:hAnsi="仿宋_GB2312" w:eastAsia="仿宋_GB2312"/>
                <w:sz w:val="24"/>
              </w:rPr>
            </w:pPr>
          </w:p>
        </w:tc>
        <w:tc>
          <w:tcPr>
            <w:tcW w:w="1050" w:type="dxa"/>
            <w:vMerge w:val="continue"/>
            <w:noWrap w:val="0"/>
            <w:vAlign w:val="center"/>
          </w:tcPr>
          <w:p w14:paraId="7E80428F">
            <w:pPr>
              <w:jc w:val="left"/>
              <w:rPr>
                <w:rFonts w:hint="eastAsia" w:ascii="仿宋" w:hAnsi="仿宋" w:eastAsia="仿宋" w:cs="仿宋"/>
                <w:color w:val="auto"/>
                <w:sz w:val="20"/>
                <w:szCs w:val="20"/>
              </w:rPr>
            </w:pPr>
          </w:p>
        </w:tc>
        <w:tc>
          <w:tcPr>
            <w:tcW w:w="1500" w:type="dxa"/>
            <w:gridSpan w:val="2"/>
            <w:noWrap w:val="0"/>
            <w:vAlign w:val="center"/>
          </w:tcPr>
          <w:p w14:paraId="16BDC2A9">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2292" w:type="dxa"/>
            <w:noWrap w:val="0"/>
            <w:vAlign w:val="center"/>
          </w:tcPr>
          <w:p w14:paraId="31DE199B">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D3C3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4EF84FDC">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410302EE">
            <w:pPr>
              <w:rPr>
                <w:rFonts w:ascii="仿宋_GB2312" w:hAnsi="仿宋_GB2312" w:eastAsia="仿宋_GB2312"/>
                <w:sz w:val="24"/>
              </w:rPr>
            </w:pPr>
          </w:p>
        </w:tc>
        <w:tc>
          <w:tcPr>
            <w:tcW w:w="1050" w:type="dxa"/>
            <w:vMerge w:val="continue"/>
            <w:noWrap w:val="0"/>
            <w:vAlign w:val="center"/>
          </w:tcPr>
          <w:p w14:paraId="148B03CA">
            <w:pPr>
              <w:jc w:val="center"/>
              <w:rPr>
                <w:rFonts w:ascii="仿宋_GB2312" w:hAnsi="仿宋_GB2312" w:eastAsia="仿宋_GB2312"/>
                <w:sz w:val="24"/>
              </w:rPr>
            </w:pPr>
          </w:p>
        </w:tc>
        <w:tc>
          <w:tcPr>
            <w:tcW w:w="1500" w:type="dxa"/>
            <w:gridSpan w:val="2"/>
            <w:noWrap w:val="0"/>
            <w:vAlign w:val="center"/>
          </w:tcPr>
          <w:p w14:paraId="43A4C2D7">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2292" w:type="dxa"/>
            <w:noWrap w:val="0"/>
            <w:vAlign w:val="center"/>
          </w:tcPr>
          <w:p w14:paraId="25B5937C">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8E1D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5AE41D16">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6A16905A">
            <w:pPr>
              <w:rPr>
                <w:rFonts w:ascii="仿宋_GB2312" w:hAnsi="仿宋_GB2312" w:eastAsia="仿宋_GB2312"/>
                <w:sz w:val="24"/>
              </w:rPr>
            </w:pPr>
          </w:p>
        </w:tc>
        <w:tc>
          <w:tcPr>
            <w:tcW w:w="1050" w:type="dxa"/>
            <w:vMerge w:val="continue"/>
            <w:noWrap w:val="0"/>
            <w:vAlign w:val="center"/>
          </w:tcPr>
          <w:p w14:paraId="43575D75">
            <w:pPr>
              <w:jc w:val="center"/>
              <w:rPr>
                <w:rFonts w:ascii="仿宋_GB2312" w:hAnsi="仿宋_GB2312" w:eastAsia="仿宋_GB2312"/>
                <w:sz w:val="24"/>
              </w:rPr>
            </w:pPr>
          </w:p>
        </w:tc>
        <w:tc>
          <w:tcPr>
            <w:tcW w:w="1500" w:type="dxa"/>
            <w:gridSpan w:val="2"/>
            <w:noWrap w:val="0"/>
            <w:vAlign w:val="center"/>
          </w:tcPr>
          <w:p w14:paraId="1FC74ECF">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2292" w:type="dxa"/>
            <w:noWrap w:val="0"/>
            <w:vAlign w:val="center"/>
          </w:tcPr>
          <w:p w14:paraId="042A897F">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D0C1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731580E7">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7C78B6AF">
            <w:pPr>
              <w:rPr>
                <w:rFonts w:ascii="仿宋_GB2312" w:hAnsi="仿宋_GB2312" w:eastAsia="仿宋_GB2312"/>
                <w:sz w:val="24"/>
              </w:rPr>
            </w:pPr>
          </w:p>
        </w:tc>
        <w:tc>
          <w:tcPr>
            <w:tcW w:w="1050" w:type="dxa"/>
            <w:vMerge w:val="continue"/>
            <w:noWrap w:val="0"/>
            <w:vAlign w:val="center"/>
          </w:tcPr>
          <w:p w14:paraId="49E1B8EA">
            <w:pPr>
              <w:jc w:val="center"/>
              <w:rPr>
                <w:rFonts w:ascii="仿宋_GB2312" w:hAnsi="仿宋_GB2312" w:eastAsia="仿宋_GB2312"/>
                <w:sz w:val="24"/>
              </w:rPr>
            </w:pPr>
          </w:p>
        </w:tc>
        <w:tc>
          <w:tcPr>
            <w:tcW w:w="1500" w:type="dxa"/>
            <w:gridSpan w:val="2"/>
            <w:noWrap w:val="0"/>
            <w:vAlign w:val="center"/>
          </w:tcPr>
          <w:p w14:paraId="493931ED">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center"/>
          </w:tcPr>
          <w:p w14:paraId="1EB67A85">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F4C2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3C927A80">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2F8B38A8">
            <w:pPr>
              <w:rPr>
                <w:rFonts w:ascii="仿宋_GB2312" w:hAnsi="仿宋_GB2312" w:eastAsia="仿宋_GB2312"/>
                <w:sz w:val="24"/>
              </w:rPr>
            </w:pPr>
          </w:p>
        </w:tc>
        <w:tc>
          <w:tcPr>
            <w:tcW w:w="1050" w:type="dxa"/>
            <w:vMerge w:val="restart"/>
            <w:noWrap w:val="0"/>
            <w:vAlign w:val="center"/>
          </w:tcPr>
          <w:p w14:paraId="79C52ED6">
            <w:pPr>
              <w:jc w:val="left"/>
              <w:rPr>
                <w:rFonts w:hint="eastAsia" w:ascii="仿宋" w:hAnsi="仿宋" w:eastAsia="仿宋" w:cs="仿宋"/>
                <w:color w:val="auto"/>
                <w:sz w:val="20"/>
                <w:szCs w:val="20"/>
              </w:rPr>
            </w:pPr>
            <w:r>
              <w:rPr>
                <w:rFonts w:hint="eastAsia" w:ascii="仿宋" w:hAnsi="仿宋" w:eastAsia="仿宋" w:cs="仿宋"/>
                <w:color w:val="auto"/>
                <w:sz w:val="20"/>
                <w:szCs w:val="20"/>
              </w:rPr>
              <w:t>保险丝</w:t>
            </w:r>
          </w:p>
        </w:tc>
        <w:tc>
          <w:tcPr>
            <w:tcW w:w="1500" w:type="dxa"/>
            <w:gridSpan w:val="2"/>
            <w:noWrap w:val="0"/>
            <w:vAlign w:val="center"/>
          </w:tcPr>
          <w:p w14:paraId="013B76CB">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center"/>
          </w:tcPr>
          <w:p w14:paraId="55F1DF19">
            <w:pPr>
              <w:jc w:val="left"/>
              <w:rPr>
                <w:rFonts w:hint="eastAsia" w:ascii="仿宋" w:hAnsi="仿宋" w:eastAsia="仿宋" w:cs="仿宋"/>
                <w:color w:val="auto"/>
                <w:sz w:val="20"/>
                <w:szCs w:val="20"/>
              </w:rPr>
            </w:pPr>
            <w:r>
              <w:rPr>
                <w:rFonts w:hint="eastAsia" w:ascii="仿宋" w:hAnsi="仿宋" w:eastAsia="仿宋" w:cs="仿宋"/>
                <w:color w:val="auto"/>
                <w:sz w:val="20"/>
                <w:szCs w:val="20"/>
              </w:rPr>
              <w:t>1.拆除固定MSD螺栓；</w:t>
            </w:r>
          </w:p>
          <w:p w14:paraId="70BFA862">
            <w:pPr>
              <w:jc w:val="left"/>
              <w:rPr>
                <w:rFonts w:hint="eastAsia" w:ascii="仿宋" w:hAnsi="仿宋" w:eastAsia="仿宋" w:cs="仿宋"/>
                <w:color w:val="auto"/>
                <w:sz w:val="20"/>
                <w:szCs w:val="20"/>
              </w:rPr>
            </w:pPr>
            <w:r>
              <w:rPr>
                <w:rFonts w:hint="eastAsia" w:ascii="仿宋" w:hAnsi="仿宋" w:eastAsia="仿宋" w:cs="仿宋"/>
                <w:color w:val="auto"/>
                <w:sz w:val="20"/>
                <w:szCs w:val="20"/>
              </w:rPr>
              <w:t>2.拔出MSD拉手并放至指定位置；</w:t>
            </w:r>
          </w:p>
        </w:tc>
      </w:tr>
      <w:tr w14:paraId="531A0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0E7D4480">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7D070599">
            <w:pPr>
              <w:rPr>
                <w:rFonts w:ascii="仿宋_GB2312" w:hAnsi="仿宋_GB2312" w:eastAsia="仿宋_GB2312"/>
                <w:sz w:val="24"/>
              </w:rPr>
            </w:pPr>
          </w:p>
        </w:tc>
        <w:tc>
          <w:tcPr>
            <w:tcW w:w="1050" w:type="dxa"/>
            <w:vMerge w:val="continue"/>
            <w:noWrap w:val="0"/>
            <w:vAlign w:val="center"/>
          </w:tcPr>
          <w:p w14:paraId="10BCCE4E">
            <w:pPr>
              <w:jc w:val="left"/>
              <w:rPr>
                <w:rFonts w:hint="eastAsia" w:ascii="仿宋" w:hAnsi="仿宋" w:eastAsia="仿宋" w:cs="仿宋"/>
                <w:color w:val="auto"/>
                <w:sz w:val="20"/>
                <w:szCs w:val="20"/>
              </w:rPr>
            </w:pPr>
          </w:p>
        </w:tc>
        <w:tc>
          <w:tcPr>
            <w:tcW w:w="1500" w:type="dxa"/>
            <w:gridSpan w:val="2"/>
            <w:noWrap w:val="0"/>
            <w:vAlign w:val="center"/>
          </w:tcPr>
          <w:p w14:paraId="13E00A31">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2292" w:type="dxa"/>
            <w:noWrap w:val="0"/>
            <w:vAlign w:val="center"/>
          </w:tcPr>
          <w:p w14:paraId="4EAC7BDF">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正确使用拆解工具手动拆解。</w:t>
            </w:r>
          </w:p>
        </w:tc>
      </w:tr>
      <w:tr w14:paraId="2A311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78DE650A">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25209CFB">
            <w:pPr>
              <w:rPr>
                <w:rFonts w:ascii="仿宋_GB2312" w:hAnsi="仿宋_GB2312" w:eastAsia="仿宋_GB2312"/>
                <w:sz w:val="24"/>
              </w:rPr>
            </w:pPr>
          </w:p>
        </w:tc>
        <w:tc>
          <w:tcPr>
            <w:tcW w:w="1050" w:type="dxa"/>
            <w:vMerge w:val="continue"/>
            <w:noWrap w:val="0"/>
            <w:vAlign w:val="center"/>
          </w:tcPr>
          <w:p w14:paraId="46F22BAC">
            <w:pPr>
              <w:jc w:val="left"/>
              <w:rPr>
                <w:rFonts w:hint="eastAsia" w:ascii="仿宋" w:hAnsi="仿宋" w:eastAsia="仿宋" w:cs="仿宋"/>
                <w:color w:val="auto"/>
                <w:sz w:val="20"/>
                <w:szCs w:val="20"/>
              </w:rPr>
            </w:pPr>
          </w:p>
        </w:tc>
        <w:tc>
          <w:tcPr>
            <w:tcW w:w="1500" w:type="dxa"/>
            <w:gridSpan w:val="2"/>
            <w:noWrap w:val="0"/>
            <w:vAlign w:val="center"/>
          </w:tcPr>
          <w:p w14:paraId="6BC63060">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2292" w:type="dxa"/>
            <w:noWrap w:val="0"/>
            <w:vAlign w:val="center"/>
          </w:tcPr>
          <w:p w14:paraId="3D900639">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75CB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53594534">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2C6D18DA">
            <w:pPr>
              <w:rPr>
                <w:rFonts w:ascii="仿宋_GB2312" w:hAnsi="仿宋_GB2312" w:eastAsia="仿宋_GB2312"/>
                <w:sz w:val="24"/>
              </w:rPr>
            </w:pPr>
          </w:p>
        </w:tc>
        <w:tc>
          <w:tcPr>
            <w:tcW w:w="1050" w:type="dxa"/>
            <w:vMerge w:val="continue"/>
            <w:noWrap w:val="0"/>
            <w:vAlign w:val="center"/>
          </w:tcPr>
          <w:p w14:paraId="2AE443BF">
            <w:pPr>
              <w:jc w:val="left"/>
              <w:rPr>
                <w:rFonts w:hint="eastAsia" w:ascii="仿宋" w:hAnsi="仿宋" w:eastAsia="仿宋" w:cs="仿宋"/>
                <w:color w:val="auto"/>
                <w:sz w:val="20"/>
                <w:szCs w:val="20"/>
              </w:rPr>
            </w:pPr>
          </w:p>
        </w:tc>
        <w:tc>
          <w:tcPr>
            <w:tcW w:w="1500" w:type="dxa"/>
            <w:gridSpan w:val="2"/>
            <w:noWrap w:val="0"/>
            <w:vAlign w:val="center"/>
          </w:tcPr>
          <w:p w14:paraId="4AE437B5">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2292" w:type="dxa"/>
            <w:noWrap w:val="0"/>
            <w:vAlign w:val="center"/>
          </w:tcPr>
          <w:p w14:paraId="2D43A868">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电动批或扭力扳手</w:t>
            </w:r>
          </w:p>
        </w:tc>
      </w:tr>
      <w:tr w14:paraId="77F90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49" w:type="dxa"/>
            <w:vMerge w:val="continue"/>
            <w:tcBorders>
              <w:right w:val="single" w:color="auto" w:sz="4" w:space="0"/>
            </w:tcBorders>
            <w:noWrap w:val="0"/>
            <w:vAlign w:val="center"/>
          </w:tcPr>
          <w:p w14:paraId="4699BCFD">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07B2105E">
            <w:pPr>
              <w:rPr>
                <w:rFonts w:ascii="仿宋_GB2312" w:hAnsi="仿宋_GB2312" w:eastAsia="仿宋_GB2312"/>
                <w:sz w:val="24"/>
              </w:rPr>
            </w:pPr>
          </w:p>
        </w:tc>
        <w:tc>
          <w:tcPr>
            <w:tcW w:w="1050" w:type="dxa"/>
            <w:vMerge w:val="continue"/>
            <w:noWrap w:val="0"/>
            <w:vAlign w:val="center"/>
          </w:tcPr>
          <w:p w14:paraId="581F6ECF">
            <w:pPr>
              <w:jc w:val="left"/>
              <w:rPr>
                <w:rFonts w:hint="eastAsia" w:ascii="仿宋" w:hAnsi="仿宋" w:eastAsia="仿宋" w:cs="仿宋"/>
                <w:color w:val="auto"/>
                <w:sz w:val="20"/>
                <w:szCs w:val="20"/>
              </w:rPr>
            </w:pPr>
          </w:p>
        </w:tc>
        <w:tc>
          <w:tcPr>
            <w:tcW w:w="1500" w:type="dxa"/>
            <w:gridSpan w:val="2"/>
            <w:noWrap w:val="0"/>
            <w:vAlign w:val="center"/>
          </w:tcPr>
          <w:p w14:paraId="234875BA">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center"/>
          </w:tcPr>
          <w:p w14:paraId="37A5E376">
            <w:pPr>
              <w:jc w:val="left"/>
              <w:rPr>
                <w:rFonts w:hint="eastAsia" w:ascii="仿宋" w:hAnsi="仿宋" w:eastAsia="仿宋" w:cs="仿宋"/>
                <w:color w:val="auto"/>
                <w:sz w:val="20"/>
                <w:szCs w:val="20"/>
              </w:rPr>
            </w:pPr>
            <w:r>
              <w:rPr>
                <w:rFonts w:hint="eastAsia" w:ascii="仿宋" w:hAnsi="仿宋" w:eastAsia="仿宋" w:cs="仿宋"/>
                <w:color w:val="auto"/>
                <w:sz w:val="20"/>
                <w:szCs w:val="20"/>
              </w:rPr>
              <w:t>1.拔出MSD时注意尽量与安装面保持垂直，防止触碰其他导电体；</w:t>
            </w:r>
          </w:p>
          <w:p w14:paraId="00B7B32A">
            <w:pPr>
              <w:jc w:val="left"/>
              <w:rPr>
                <w:rFonts w:hint="eastAsia" w:ascii="仿宋" w:hAnsi="仿宋" w:eastAsia="仿宋" w:cs="仿宋"/>
                <w:color w:val="auto"/>
                <w:sz w:val="20"/>
                <w:szCs w:val="20"/>
              </w:rPr>
            </w:pPr>
            <w:r>
              <w:rPr>
                <w:rFonts w:hint="eastAsia" w:ascii="仿宋" w:hAnsi="仿宋" w:eastAsia="仿宋" w:cs="仿宋"/>
                <w:color w:val="auto"/>
                <w:sz w:val="20"/>
                <w:szCs w:val="20"/>
              </w:rPr>
              <w:t>2.MSD拔出后底座露铜结构件用绝缘胶带保护；</w:t>
            </w:r>
          </w:p>
        </w:tc>
      </w:tr>
      <w:tr w14:paraId="7096D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7D6D93EB">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13C0D949">
            <w:pPr>
              <w:rPr>
                <w:rFonts w:ascii="仿宋_GB2312" w:hAnsi="仿宋_GB2312" w:eastAsia="仿宋_GB2312"/>
                <w:sz w:val="24"/>
              </w:rPr>
            </w:pPr>
          </w:p>
        </w:tc>
        <w:tc>
          <w:tcPr>
            <w:tcW w:w="1050" w:type="dxa"/>
            <w:vMerge w:val="restart"/>
            <w:noWrap w:val="0"/>
            <w:vAlign w:val="center"/>
          </w:tcPr>
          <w:p w14:paraId="0DC9F1BF">
            <w:pPr>
              <w:jc w:val="left"/>
              <w:rPr>
                <w:rFonts w:hint="eastAsia" w:ascii="仿宋" w:hAnsi="仿宋" w:eastAsia="仿宋" w:cs="仿宋"/>
                <w:color w:val="auto"/>
                <w:sz w:val="20"/>
                <w:szCs w:val="20"/>
              </w:rPr>
            </w:pPr>
            <w:r>
              <w:rPr>
                <w:rFonts w:hint="eastAsia" w:ascii="仿宋" w:hAnsi="仿宋" w:eastAsia="仿宋" w:cs="仿宋"/>
                <w:color w:val="auto"/>
                <w:sz w:val="20"/>
                <w:szCs w:val="20"/>
              </w:rPr>
              <w:t>冷却液管路</w:t>
            </w:r>
          </w:p>
        </w:tc>
        <w:tc>
          <w:tcPr>
            <w:tcW w:w="1500" w:type="dxa"/>
            <w:gridSpan w:val="2"/>
            <w:noWrap w:val="0"/>
            <w:vAlign w:val="center"/>
          </w:tcPr>
          <w:p w14:paraId="339B7847">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center"/>
          </w:tcPr>
          <w:p w14:paraId="5A238090">
            <w:pPr>
              <w:jc w:val="left"/>
              <w:rPr>
                <w:rFonts w:hint="eastAsia" w:ascii="仿宋" w:hAnsi="仿宋" w:eastAsia="仿宋" w:cs="仿宋"/>
                <w:color w:val="auto"/>
                <w:sz w:val="20"/>
                <w:szCs w:val="20"/>
              </w:rPr>
            </w:pPr>
            <w:r>
              <w:rPr>
                <w:rFonts w:hint="eastAsia" w:ascii="仿宋" w:hAnsi="仿宋" w:eastAsia="仿宋" w:cs="仿宋"/>
                <w:color w:val="auto"/>
                <w:sz w:val="20"/>
                <w:szCs w:val="20"/>
              </w:rPr>
              <w:t>1.使用一字螺丝刀或类似工具将金属卡扣拨开，使水冷接头处于拨开状态。</w:t>
            </w:r>
          </w:p>
          <w:p w14:paraId="50D5F836">
            <w:pPr>
              <w:jc w:val="left"/>
              <w:rPr>
                <w:rFonts w:hint="eastAsia" w:ascii="仿宋" w:hAnsi="仿宋" w:eastAsia="仿宋" w:cs="仿宋"/>
                <w:color w:val="auto"/>
                <w:sz w:val="20"/>
                <w:szCs w:val="20"/>
              </w:rPr>
            </w:pPr>
            <w:r>
              <w:rPr>
                <w:rFonts w:hint="eastAsia" w:ascii="仿宋" w:hAnsi="仿宋" w:eastAsia="仿宋" w:cs="仿宋"/>
                <w:color w:val="auto"/>
                <w:sz w:val="20"/>
                <w:szCs w:val="20"/>
              </w:rPr>
              <w:t>2.将配套的拆卸工装安装在水冷接头的工装卡槽上，缓缓向外拔出</w:t>
            </w:r>
          </w:p>
        </w:tc>
      </w:tr>
      <w:tr w14:paraId="54AF5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690E7218">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09F72F99">
            <w:pPr>
              <w:rPr>
                <w:rFonts w:ascii="仿宋_GB2312" w:hAnsi="仿宋_GB2312" w:eastAsia="仿宋_GB2312"/>
                <w:sz w:val="24"/>
              </w:rPr>
            </w:pPr>
          </w:p>
        </w:tc>
        <w:tc>
          <w:tcPr>
            <w:tcW w:w="1050" w:type="dxa"/>
            <w:vMerge w:val="continue"/>
            <w:noWrap w:val="0"/>
            <w:vAlign w:val="center"/>
          </w:tcPr>
          <w:p w14:paraId="3340A281">
            <w:pPr>
              <w:jc w:val="left"/>
              <w:rPr>
                <w:rFonts w:hint="eastAsia" w:ascii="仿宋" w:hAnsi="仿宋" w:eastAsia="仿宋" w:cs="仿宋"/>
                <w:color w:val="auto"/>
                <w:sz w:val="20"/>
                <w:szCs w:val="20"/>
              </w:rPr>
            </w:pPr>
          </w:p>
        </w:tc>
        <w:tc>
          <w:tcPr>
            <w:tcW w:w="1500" w:type="dxa"/>
            <w:gridSpan w:val="2"/>
            <w:noWrap w:val="0"/>
            <w:vAlign w:val="center"/>
          </w:tcPr>
          <w:p w14:paraId="6BA88E42">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2292" w:type="dxa"/>
            <w:noWrap w:val="0"/>
            <w:vAlign w:val="center"/>
          </w:tcPr>
          <w:p w14:paraId="37E14911">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正确使用拆解工具手动拆解。</w:t>
            </w:r>
          </w:p>
        </w:tc>
      </w:tr>
      <w:tr w14:paraId="6D74C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restart"/>
            <w:tcBorders>
              <w:right w:val="single" w:color="auto" w:sz="4" w:space="0"/>
            </w:tcBorders>
            <w:noWrap w:val="0"/>
            <w:vAlign w:val="center"/>
          </w:tcPr>
          <w:p w14:paraId="25F95D42">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拆解作业程序与说明</w:t>
            </w:r>
          </w:p>
        </w:tc>
        <w:tc>
          <w:tcPr>
            <w:tcW w:w="2469" w:type="dxa"/>
            <w:gridSpan w:val="2"/>
            <w:vMerge w:val="restart"/>
            <w:tcBorders>
              <w:left w:val="single" w:color="auto" w:sz="4" w:space="0"/>
            </w:tcBorders>
            <w:noWrap w:val="0"/>
            <w:vAlign w:val="center"/>
          </w:tcPr>
          <w:p w14:paraId="1CFE9BCA">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电池包拆解</w:t>
            </w:r>
          </w:p>
        </w:tc>
        <w:tc>
          <w:tcPr>
            <w:tcW w:w="1050" w:type="dxa"/>
            <w:vMerge w:val="restart"/>
            <w:noWrap w:val="0"/>
            <w:vAlign w:val="center"/>
          </w:tcPr>
          <w:p w14:paraId="6767CB5E">
            <w:pPr>
              <w:jc w:val="left"/>
              <w:rPr>
                <w:rFonts w:hint="eastAsia" w:ascii="仿宋" w:hAnsi="仿宋" w:eastAsia="仿宋" w:cs="仿宋"/>
                <w:color w:val="auto"/>
                <w:sz w:val="20"/>
                <w:szCs w:val="20"/>
              </w:rPr>
            </w:pPr>
            <w:r>
              <w:rPr>
                <w:rFonts w:hint="eastAsia" w:ascii="仿宋" w:hAnsi="仿宋" w:eastAsia="仿宋" w:cs="仿宋"/>
                <w:color w:val="auto"/>
                <w:sz w:val="20"/>
                <w:szCs w:val="20"/>
              </w:rPr>
              <w:t>冷却液管路</w:t>
            </w:r>
          </w:p>
        </w:tc>
        <w:tc>
          <w:tcPr>
            <w:tcW w:w="1500" w:type="dxa"/>
            <w:gridSpan w:val="2"/>
            <w:noWrap w:val="0"/>
            <w:vAlign w:val="center"/>
          </w:tcPr>
          <w:p w14:paraId="1BAD3D4D">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2292" w:type="dxa"/>
            <w:noWrap w:val="0"/>
            <w:vAlign w:val="center"/>
          </w:tcPr>
          <w:p w14:paraId="60418B83">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6C9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256F83D3">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36AAECA0">
            <w:pPr>
              <w:jc w:val="left"/>
              <w:rPr>
                <w:rFonts w:hint="eastAsia" w:ascii="仿宋" w:hAnsi="仿宋" w:eastAsia="仿宋" w:cs="仿宋"/>
                <w:color w:val="auto"/>
                <w:sz w:val="20"/>
                <w:szCs w:val="20"/>
              </w:rPr>
            </w:pPr>
          </w:p>
        </w:tc>
        <w:tc>
          <w:tcPr>
            <w:tcW w:w="1050" w:type="dxa"/>
            <w:vMerge w:val="continue"/>
            <w:noWrap w:val="0"/>
            <w:vAlign w:val="center"/>
          </w:tcPr>
          <w:p w14:paraId="42682AD5">
            <w:pPr>
              <w:jc w:val="left"/>
              <w:rPr>
                <w:rFonts w:hint="eastAsia" w:ascii="仿宋" w:hAnsi="仿宋" w:eastAsia="仿宋" w:cs="仿宋"/>
                <w:color w:val="auto"/>
                <w:sz w:val="20"/>
                <w:szCs w:val="20"/>
              </w:rPr>
            </w:pPr>
          </w:p>
        </w:tc>
        <w:tc>
          <w:tcPr>
            <w:tcW w:w="1500" w:type="dxa"/>
            <w:gridSpan w:val="2"/>
            <w:noWrap w:val="0"/>
            <w:vAlign w:val="center"/>
          </w:tcPr>
          <w:p w14:paraId="6F039F15">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2292" w:type="dxa"/>
            <w:noWrap w:val="0"/>
            <w:vAlign w:val="center"/>
          </w:tcPr>
          <w:p w14:paraId="5637EB2A">
            <w:pPr>
              <w:jc w:val="left"/>
              <w:rPr>
                <w:rFonts w:hint="eastAsia" w:ascii="仿宋" w:hAnsi="仿宋" w:eastAsia="仿宋" w:cs="仿宋"/>
                <w:color w:val="auto"/>
                <w:sz w:val="20"/>
                <w:szCs w:val="20"/>
              </w:rPr>
            </w:pPr>
            <w:r>
              <w:rPr>
                <w:rFonts w:hint="eastAsia" w:ascii="仿宋" w:hAnsi="仿宋" w:eastAsia="仿宋" w:cs="仿宋"/>
                <w:color w:val="auto"/>
                <w:sz w:val="20"/>
                <w:szCs w:val="20"/>
              </w:rPr>
              <w:t>一字螺丝刀或类似工具，配套的拆卸工装</w:t>
            </w:r>
          </w:p>
        </w:tc>
      </w:tr>
      <w:tr w14:paraId="4CA3F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6262B3E9">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3629A5E2">
            <w:pPr>
              <w:jc w:val="left"/>
              <w:rPr>
                <w:rFonts w:hint="eastAsia" w:ascii="仿宋" w:hAnsi="仿宋" w:eastAsia="仿宋" w:cs="仿宋"/>
                <w:color w:val="auto"/>
                <w:sz w:val="20"/>
                <w:szCs w:val="20"/>
              </w:rPr>
            </w:pPr>
          </w:p>
        </w:tc>
        <w:tc>
          <w:tcPr>
            <w:tcW w:w="1050" w:type="dxa"/>
            <w:vMerge w:val="continue"/>
            <w:noWrap w:val="0"/>
            <w:vAlign w:val="center"/>
          </w:tcPr>
          <w:p w14:paraId="442C29BA">
            <w:pPr>
              <w:jc w:val="left"/>
              <w:rPr>
                <w:rFonts w:hint="eastAsia" w:ascii="仿宋" w:hAnsi="仿宋" w:eastAsia="仿宋" w:cs="仿宋"/>
                <w:color w:val="auto"/>
                <w:sz w:val="20"/>
                <w:szCs w:val="20"/>
              </w:rPr>
            </w:pPr>
          </w:p>
        </w:tc>
        <w:tc>
          <w:tcPr>
            <w:tcW w:w="1500" w:type="dxa"/>
            <w:gridSpan w:val="2"/>
            <w:noWrap w:val="0"/>
            <w:vAlign w:val="center"/>
          </w:tcPr>
          <w:p w14:paraId="5B82438A">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center"/>
          </w:tcPr>
          <w:p w14:paraId="31A04920">
            <w:pPr>
              <w:jc w:val="left"/>
              <w:rPr>
                <w:rFonts w:hint="eastAsia" w:ascii="仿宋" w:hAnsi="仿宋" w:eastAsia="仿宋" w:cs="仿宋"/>
                <w:color w:val="auto"/>
                <w:sz w:val="20"/>
                <w:szCs w:val="20"/>
              </w:rPr>
            </w:pPr>
            <w:r>
              <w:rPr>
                <w:rFonts w:hint="eastAsia" w:ascii="仿宋" w:hAnsi="仿宋" w:eastAsia="仿宋" w:cs="仿宋"/>
                <w:color w:val="auto"/>
                <w:sz w:val="20"/>
                <w:szCs w:val="20"/>
              </w:rPr>
              <w:t>拔出水冷接头时注意尽量与安装面保持垂直，防止扯坏水冷接头</w:t>
            </w:r>
          </w:p>
        </w:tc>
      </w:tr>
      <w:tr w14:paraId="602BE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79026DE2">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622F2BA1">
            <w:pPr>
              <w:jc w:val="left"/>
              <w:rPr>
                <w:rFonts w:hint="eastAsia" w:ascii="仿宋" w:hAnsi="仿宋" w:eastAsia="仿宋" w:cs="仿宋"/>
                <w:color w:val="auto"/>
                <w:sz w:val="20"/>
                <w:szCs w:val="20"/>
              </w:rPr>
            </w:pPr>
          </w:p>
        </w:tc>
        <w:tc>
          <w:tcPr>
            <w:tcW w:w="1050" w:type="dxa"/>
            <w:vMerge w:val="restart"/>
            <w:noWrap w:val="0"/>
            <w:vAlign w:val="center"/>
          </w:tcPr>
          <w:p w14:paraId="3C33F775">
            <w:pPr>
              <w:jc w:val="left"/>
              <w:rPr>
                <w:rFonts w:hint="eastAsia" w:ascii="仿宋" w:hAnsi="仿宋" w:eastAsia="仿宋" w:cs="仿宋"/>
                <w:color w:val="auto"/>
                <w:sz w:val="20"/>
                <w:szCs w:val="20"/>
              </w:rPr>
            </w:pPr>
            <w:r>
              <w:rPr>
                <w:rFonts w:hint="eastAsia" w:ascii="仿宋" w:hAnsi="仿宋" w:eastAsia="仿宋" w:cs="仿宋"/>
                <w:color w:val="auto"/>
                <w:sz w:val="20"/>
                <w:szCs w:val="20"/>
              </w:rPr>
              <w:t>线束</w:t>
            </w:r>
          </w:p>
        </w:tc>
        <w:tc>
          <w:tcPr>
            <w:tcW w:w="1500" w:type="dxa"/>
            <w:gridSpan w:val="2"/>
            <w:noWrap w:val="0"/>
            <w:vAlign w:val="center"/>
          </w:tcPr>
          <w:p w14:paraId="4E896CCA">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center"/>
          </w:tcPr>
          <w:p w14:paraId="7696142D">
            <w:pPr>
              <w:jc w:val="left"/>
              <w:rPr>
                <w:rFonts w:hint="eastAsia" w:ascii="仿宋" w:hAnsi="仿宋" w:eastAsia="仿宋" w:cs="仿宋"/>
                <w:color w:val="auto"/>
                <w:sz w:val="20"/>
                <w:szCs w:val="20"/>
              </w:rPr>
            </w:pPr>
            <w:r>
              <w:rPr>
                <w:rFonts w:hint="eastAsia" w:ascii="仿宋" w:hAnsi="仿宋" w:eastAsia="仿宋" w:cs="仿宋"/>
                <w:color w:val="auto"/>
                <w:sz w:val="20"/>
                <w:szCs w:val="20"/>
              </w:rPr>
              <w:t>1.对所有铝巴缠绕绝缘胶带</w:t>
            </w:r>
          </w:p>
          <w:p w14:paraId="4B2E0098">
            <w:pPr>
              <w:jc w:val="left"/>
              <w:rPr>
                <w:rFonts w:hint="eastAsia" w:ascii="仿宋" w:hAnsi="仿宋" w:eastAsia="仿宋" w:cs="仿宋"/>
                <w:color w:val="auto"/>
                <w:sz w:val="20"/>
                <w:szCs w:val="20"/>
              </w:rPr>
            </w:pPr>
            <w:r>
              <w:rPr>
                <w:rFonts w:hint="eastAsia" w:ascii="仿宋" w:hAnsi="仿宋" w:eastAsia="仿宋" w:cs="仿宋"/>
                <w:color w:val="auto"/>
                <w:sz w:val="20"/>
                <w:szCs w:val="20"/>
              </w:rPr>
              <w:t>2.拆卸取下电池组连接铝巴螺栓，在铝巴接触端缠绕绝缘胶带；</w:t>
            </w:r>
          </w:p>
          <w:p w14:paraId="1EAE7CC5">
            <w:pPr>
              <w:jc w:val="left"/>
              <w:rPr>
                <w:rFonts w:hint="eastAsia" w:ascii="仿宋" w:hAnsi="仿宋" w:eastAsia="仿宋" w:cs="仿宋"/>
                <w:color w:val="auto"/>
                <w:sz w:val="20"/>
                <w:szCs w:val="20"/>
              </w:rPr>
            </w:pPr>
            <w:r>
              <w:rPr>
                <w:rFonts w:hint="eastAsia" w:ascii="仿宋" w:hAnsi="仿宋" w:eastAsia="仿宋" w:cs="仿宋"/>
                <w:color w:val="auto"/>
                <w:sz w:val="20"/>
                <w:szCs w:val="20"/>
              </w:rPr>
              <w:t>3.拆掉电池组件连接铝巴；</w:t>
            </w:r>
          </w:p>
          <w:p w14:paraId="7E18BD45">
            <w:pPr>
              <w:jc w:val="left"/>
              <w:rPr>
                <w:rFonts w:hint="eastAsia" w:ascii="仿宋" w:hAnsi="仿宋" w:eastAsia="仿宋" w:cs="仿宋"/>
                <w:color w:val="auto"/>
                <w:sz w:val="20"/>
                <w:szCs w:val="20"/>
              </w:rPr>
            </w:pPr>
            <w:r>
              <w:rPr>
                <w:rFonts w:hint="eastAsia" w:ascii="仿宋" w:hAnsi="仿宋" w:eastAsia="仿宋" w:cs="仿宋"/>
                <w:color w:val="auto"/>
                <w:sz w:val="20"/>
                <w:szCs w:val="20"/>
              </w:rPr>
              <w:t>4.拆掉电池组压条</w:t>
            </w:r>
          </w:p>
          <w:p w14:paraId="5E795CDD">
            <w:pPr>
              <w:jc w:val="left"/>
              <w:rPr>
                <w:rFonts w:hint="eastAsia" w:ascii="仿宋" w:hAnsi="仿宋" w:eastAsia="仿宋" w:cs="仿宋"/>
                <w:color w:val="auto"/>
                <w:sz w:val="20"/>
                <w:szCs w:val="20"/>
              </w:rPr>
            </w:pPr>
            <w:r>
              <w:rPr>
                <w:rFonts w:hint="eastAsia" w:ascii="仿宋" w:hAnsi="仿宋" w:eastAsia="仿宋" w:cs="仿宋"/>
                <w:color w:val="auto"/>
                <w:sz w:val="20"/>
                <w:szCs w:val="20"/>
              </w:rPr>
              <w:t>5.断开FPC插接，撕掉FPC；</w:t>
            </w:r>
          </w:p>
          <w:p w14:paraId="68AD25ED">
            <w:pPr>
              <w:jc w:val="left"/>
              <w:rPr>
                <w:rFonts w:hint="eastAsia" w:ascii="仿宋" w:hAnsi="仿宋" w:eastAsia="仿宋" w:cs="仿宋"/>
                <w:color w:val="auto"/>
                <w:sz w:val="20"/>
                <w:szCs w:val="20"/>
              </w:rPr>
            </w:pPr>
            <w:r>
              <w:rPr>
                <w:rFonts w:hint="eastAsia" w:ascii="仿宋" w:hAnsi="仿宋" w:eastAsia="仿宋" w:cs="仿宋"/>
                <w:color w:val="auto"/>
                <w:sz w:val="20"/>
                <w:szCs w:val="20"/>
              </w:rPr>
              <w:t>6. 剪掉电芯间连接铝巴（剪掉铝巴时只能露出一个巴片）；</w:t>
            </w:r>
          </w:p>
          <w:p w14:paraId="460DE498">
            <w:pPr>
              <w:jc w:val="left"/>
              <w:rPr>
                <w:rFonts w:hint="eastAsia" w:ascii="仿宋" w:hAnsi="仿宋" w:eastAsia="仿宋" w:cs="仿宋"/>
                <w:color w:val="auto"/>
                <w:sz w:val="20"/>
                <w:szCs w:val="20"/>
              </w:rPr>
            </w:pPr>
            <w:r>
              <w:rPr>
                <w:rFonts w:hint="eastAsia" w:ascii="仿宋" w:hAnsi="仿宋" w:eastAsia="仿宋" w:cs="仿宋"/>
                <w:color w:val="auto"/>
                <w:sz w:val="20"/>
                <w:szCs w:val="20"/>
              </w:rPr>
              <w:t xml:space="preserve">7. 拆掉电箱内铝巴等高压电连接件； </w:t>
            </w:r>
          </w:p>
          <w:p w14:paraId="1089EC64">
            <w:pPr>
              <w:jc w:val="left"/>
              <w:rPr>
                <w:rFonts w:hint="eastAsia" w:ascii="仿宋" w:hAnsi="仿宋" w:eastAsia="仿宋" w:cs="仿宋"/>
                <w:color w:val="auto"/>
                <w:sz w:val="20"/>
                <w:szCs w:val="20"/>
              </w:rPr>
            </w:pPr>
            <w:r>
              <w:rPr>
                <w:rFonts w:hint="eastAsia" w:ascii="仿宋" w:hAnsi="仿宋" w:eastAsia="仿宋" w:cs="仿宋"/>
                <w:color w:val="auto"/>
                <w:sz w:val="20"/>
                <w:szCs w:val="20"/>
              </w:rPr>
              <w:t>8. 以上拆除结构件归类放好，防止导电体掉入电箱内引起短路；</w:t>
            </w:r>
          </w:p>
          <w:p w14:paraId="18AA1651">
            <w:pPr>
              <w:jc w:val="left"/>
              <w:rPr>
                <w:rFonts w:hint="eastAsia" w:ascii="仿宋" w:hAnsi="仿宋" w:eastAsia="仿宋" w:cs="仿宋"/>
                <w:color w:val="auto"/>
                <w:sz w:val="20"/>
                <w:szCs w:val="20"/>
              </w:rPr>
            </w:pPr>
            <w:r>
              <w:rPr>
                <w:rFonts w:hint="eastAsia" w:ascii="仿宋" w:hAnsi="仿宋" w:eastAsia="仿宋" w:cs="仿宋"/>
                <w:color w:val="auto"/>
                <w:sz w:val="20"/>
                <w:szCs w:val="20"/>
              </w:rPr>
              <w:t>9. 将端子或插头拔出；</w:t>
            </w:r>
          </w:p>
          <w:p w14:paraId="6B87A7DD">
            <w:pPr>
              <w:jc w:val="left"/>
              <w:rPr>
                <w:rFonts w:hint="eastAsia" w:ascii="仿宋" w:hAnsi="仿宋" w:eastAsia="仿宋" w:cs="仿宋"/>
                <w:color w:val="auto"/>
                <w:sz w:val="20"/>
                <w:szCs w:val="20"/>
              </w:rPr>
            </w:pPr>
            <w:r>
              <w:rPr>
                <w:rFonts w:hint="eastAsia" w:ascii="仿宋" w:hAnsi="仿宋" w:eastAsia="仿宋" w:cs="仿宋"/>
                <w:color w:val="auto"/>
                <w:sz w:val="20"/>
                <w:szCs w:val="20"/>
              </w:rPr>
              <w:t>10. 如果是独立线束则直接取出电箱；</w:t>
            </w:r>
          </w:p>
          <w:p w14:paraId="185702CC">
            <w:pPr>
              <w:jc w:val="left"/>
              <w:rPr>
                <w:rFonts w:hint="eastAsia" w:ascii="仿宋" w:hAnsi="仿宋" w:eastAsia="仿宋" w:cs="仿宋"/>
                <w:color w:val="auto"/>
                <w:sz w:val="20"/>
                <w:szCs w:val="20"/>
              </w:rPr>
            </w:pPr>
            <w:r>
              <w:rPr>
                <w:rFonts w:hint="eastAsia" w:ascii="仿宋" w:hAnsi="仿宋" w:eastAsia="仿宋" w:cs="仿宋"/>
                <w:color w:val="auto"/>
                <w:sz w:val="20"/>
                <w:szCs w:val="20"/>
              </w:rPr>
              <w:t>11.如果是与连接器固连线束，则缠绕一起放置在电箱内固定位置；</w:t>
            </w:r>
          </w:p>
          <w:p w14:paraId="50A63226">
            <w:pPr>
              <w:jc w:val="left"/>
              <w:rPr>
                <w:rFonts w:hint="eastAsia" w:ascii="仿宋" w:hAnsi="仿宋" w:eastAsia="仿宋" w:cs="仿宋"/>
                <w:color w:val="auto"/>
                <w:sz w:val="20"/>
                <w:szCs w:val="20"/>
              </w:rPr>
            </w:pPr>
            <w:r>
              <w:rPr>
                <w:rFonts w:hint="eastAsia" w:ascii="仿宋" w:hAnsi="仿宋" w:eastAsia="仿宋" w:cs="仿宋"/>
                <w:color w:val="auto"/>
                <w:sz w:val="20"/>
                <w:szCs w:val="20"/>
              </w:rPr>
              <w:t>先将固定连接器螺栓拆除后，再取出线束。</w:t>
            </w:r>
          </w:p>
        </w:tc>
      </w:tr>
      <w:tr w14:paraId="385E3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2F75E960">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1F9B01EE">
            <w:pPr>
              <w:rPr>
                <w:rFonts w:ascii="仿宋_GB2312" w:hAnsi="仿宋_GB2312" w:eastAsia="仿宋_GB2312"/>
                <w:sz w:val="24"/>
              </w:rPr>
            </w:pPr>
          </w:p>
        </w:tc>
        <w:tc>
          <w:tcPr>
            <w:tcW w:w="1050" w:type="dxa"/>
            <w:vMerge w:val="continue"/>
            <w:noWrap w:val="0"/>
            <w:vAlign w:val="center"/>
          </w:tcPr>
          <w:p w14:paraId="5F5A7A59">
            <w:pPr>
              <w:jc w:val="center"/>
              <w:rPr>
                <w:rFonts w:ascii="仿宋_GB2312" w:hAnsi="仿宋_GB2312" w:eastAsia="仿宋_GB2312"/>
                <w:sz w:val="24"/>
              </w:rPr>
            </w:pPr>
          </w:p>
        </w:tc>
        <w:tc>
          <w:tcPr>
            <w:tcW w:w="1500" w:type="dxa"/>
            <w:gridSpan w:val="2"/>
            <w:noWrap w:val="0"/>
            <w:vAlign w:val="center"/>
          </w:tcPr>
          <w:p w14:paraId="73F59C77">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2292" w:type="dxa"/>
            <w:noWrap w:val="0"/>
            <w:vAlign w:val="top"/>
          </w:tcPr>
          <w:p w14:paraId="3AECF9BF">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正确使用拆解工具手动拆解。</w:t>
            </w:r>
          </w:p>
        </w:tc>
      </w:tr>
      <w:tr w14:paraId="32E22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0AB34D1B">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27DC957F">
            <w:pPr>
              <w:rPr>
                <w:rFonts w:ascii="仿宋_GB2312" w:hAnsi="仿宋_GB2312" w:eastAsia="仿宋_GB2312"/>
                <w:sz w:val="24"/>
              </w:rPr>
            </w:pPr>
          </w:p>
        </w:tc>
        <w:tc>
          <w:tcPr>
            <w:tcW w:w="1050" w:type="dxa"/>
            <w:vMerge w:val="continue"/>
            <w:noWrap w:val="0"/>
            <w:vAlign w:val="center"/>
          </w:tcPr>
          <w:p w14:paraId="61C66170">
            <w:pPr>
              <w:jc w:val="center"/>
              <w:rPr>
                <w:rFonts w:ascii="仿宋_GB2312" w:hAnsi="仿宋_GB2312" w:eastAsia="仿宋_GB2312"/>
                <w:sz w:val="24"/>
              </w:rPr>
            </w:pPr>
          </w:p>
        </w:tc>
        <w:tc>
          <w:tcPr>
            <w:tcW w:w="1500" w:type="dxa"/>
            <w:gridSpan w:val="2"/>
            <w:noWrap w:val="0"/>
            <w:vAlign w:val="center"/>
          </w:tcPr>
          <w:p w14:paraId="582191BA">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2292" w:type="dxa"/>
            <w:noWrap w:val="0"/>
            <w:vAlign w:val="top"/>
          </w:tcPr>
          <w:p w14:paraId="0843FF5D">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F50C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16981240">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784E2B7A">
            <w:pPr>
              <w:rPr>
                <w:rFonts w:ascii="仿宋_GB2312" w:hAnsi="仿宋_GB2312" w:eastAsia="仿宋_GB2312"/>
                <w:sz w:val="24"/>
              </w:rPr>
            </w:pPr>
          </w:p>
        </w:tc>
        <w:tc>
          <w:tcPr>
            <w:tcW w:w="1050" w:type="dxa"/>
            <w:vMerge w:val="continue"/>
            <w:noWrap w:val="0"/>
            <w:vAlign w:val="center"/>
          </w:tcPr>
          <w:p w14:paraId="7432734D">
            <w:pPr>
              <w:jc w:val="center"/>
              <w:rPr>
                <w:rFonts w:ascii="仿宋_GB2312" w:hAnsi="仿宋_GB2312" w:eastAsia="仿宋_GB2312"/>
                <w:sz w:val="24"/>
              </w:rPr>
            </w:pPr>
          </w:p>
        </w:tc>
        <w:tc>
          <w:tcPr>
            <w:tcW w:w="1500" w:type="dxa"/>
            <w:gridSpan w:val="2"/>
            <w:noWrap w:val="0"/>
            <w:vAlign w:val="center"/>
          </w:tcPr>
          <w:p w14:paraId="37FFC41F">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2292" w:type="dxa"/>
            <w:noWrap w:val="0"/>
            <w:vAlign w:val="top"/>
          </w:tcPr>
          <w:p w14:paraId="0541001A">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电动批或扭力扳手</w:t>
            </w:r>
          </w:p>
        </w:tc>
      </w:tr>
      <w:tr w14:paraId="2425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19FDC62B">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37F55376">
            <w:pPr>
              <w:rPr>
                <w:rFonts w:ascii="仿宋_GB2312" w:hAnsi="仿宋_GB2312" w:eastAsia="仿宋_GB2312"/>
                <w:sz w:val="24"/>
              </w:rPr>
            </w:pPr>
          </w:p>
        </w:tc>
        <w:tc>
          <w:tcPr>
            <w:tcW w:w="1050" w:type="dxa"/>
            <w:vMerge w:val="continue"/>
            <w:noWrap w:val="0"/>
            <w:vAlign w:val="center"/>
          </w:tcPr>
          <w:p w14:paraId="4E059C57">
            <w:pPr>
              <w:jc w:val="center"/>
              <w:rPr>
                <w:rFonts w:ascii="仿宋_GB2312" w:hAnsi="仿宋_GB2312" w:eastAsia="仿宋_GB2312"/>
                <w:sz w:val="24"/>
              </w:rPr>
            </w:pPr>
          </w:p>
        </w:tc>
        <w:tc>
          <w:tcPr>
            <w:tcW w:w="1500" w:type="dxa"/>
            <w:gridSpan w:val="2"/>
            <w:noWrap w:val="0"/>
            <w:vAlign w:val="center"/>
          </w:tcPr>
          <w:p w14:paraId="613ECBA2">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top"/>
          </w:tcPr>
          <w:p w14:paraId="312976CB">
            <w:pPr>
              <w:jc w:val="left"/>
              <w:rPr>
                <w:rFonts w:hint="eastAsia" w:ascii="仿宋" w:hAnsi="仿宋" w:eastAsia="仿宋" w:cs="仿宋"/>
                <w:color w:val="auto"/>
                <w:sz w:val="20"/>
                <w:szCs w:val="20"/>
              </w:rPr>
            </w:pPr>
            <w:r>
              <w:rPr>
                <w:rFonts w:hint="eastAsia" w:ascii="仿宋" w:hAnsi="仿宋" w:eastAsia="仿宋" w:cs="仿宋"/>
                <w:color w:val="auto"/>
                <w:sz w:val="20"/>
                <w:szCs w:val="20"/>
              </w:rPr>
              <w:t>防止线束与其他结构件缠绕一起，防止短路</w:t>
            </w:r>
          </w:p>
        </w:tc>
      </w:tr>
      <w:tr w14:paraId="2A896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6BA09940">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111E7969">
            <w:pPr>
              <w:rPr>
                <w:rFonts w:ascii="仿宋_GB2312" w:hAnsi="仿宋_GB2312" w:eastAsia="仿宋_GB2312"/>
                <w:sz w:val="24"/>
              </w:rPr>
            </w:pPr>
          </w:p>
        </w:tc>
        <w:tc>
          <w:tcPr>
            <w:tcW w:w="1050" w:type="dxa"/>
            <w:vMerge w:val="restart"/>
            <w:noWrap w:val="0"/>
            <w:vAlign w:val="center"/>
          </w:tcPr>
          <w:p w14:paraId="5CFD3470">
            <w:pPr>
              <w:jc w:val="left"/>
              <w:rPr>
                <w:rFonts w:ascii="仿宋_GB2312" w:hAnsi="仿宋_GB2312" w:eastAsia="仿宋_GB2312"/>
                <w:sz w:val="24"/>
              </w:rPr>
            </w:pPr>
            <w:r>
              <w:rPr>
                <w:rFonts w:hint="eastAsia" w:ascii="仿宋" w:hAnsi="仿宋" w:eastAsia="仿宋" w:cs="仿宋"/>
                <w:color w:val="auto"/>
                <w:sz w:val="20"/>
                <w:szCs w:val="20"/>
              </w:rPr>
              <w:t>线路板</w:t>
            </w:r>
          </w:p>
        </w:tc>
        <w:tc>
          <w:tcPr>
            <w:tcW w:w="1500" w:type="dxa"/>
            <w:gridSpan w:val="2"/>
            <w:noWrap w:val="0"/>
            <w:vAlign w:val="center"/>
          </w:tcPr>
          <w:p w14:paraId="04A385ED">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center"/>
          </w:tcPr>
          <w:p w14:paraId="5F266360">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E880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4C30CD69">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2FAF7933">
            <w:pPr>
              <w:rPr>
                <w:rFonts w:ascii="仿宋_GB2312" w:hAnsi="仿宋_GB2312" w:eastAsia="仿宋_GB2312"/>
                <w:sz w:val="24"/>
              </w:rPr>
            </w:pPr>
          </w:p>
        </w:tc>
        <w:tc>
          <w:tcPr>
            <w:tcW w:w="1050" w:type="dxa"/>
            <w:vMerge w:val="continue"/>
            <w:noWrap w:val="0"/>
            <w:vAlign w:val="center"/>
          </w:tcPr>
          <w:p w14:paraId="6545E5D8">
            <w:pPr>
              <w:jc w:val="center"/>
              <w:rPr>
                <w:rFonts w:ascii="仿宋_GB2312" w:hAnsi="仿宋_GB2312" w:eastAsia="仿宋_GB2312"/>
                <w:sz w:val="24"/>
              </w:rPr>
            </w:pPr>
          </w:p>
        </w:tc>
        <w:tc>
          <w:tcPr>
            <w:tcW w:w="1500" w:type="dxa"/>
            <w:gridSpan w:val="2"/>
            <w:noWrap w:val="0"/>
            <w:vAlign w:val="center"/>
          </w:tcPr>
          <w:p w14:paraId="1BF52978">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2292" w:type="dxa"/>
            <w:noWrap w:val="0"/>
            <w:vAlign w:val="center"/>
          </w:tcPr>
          <w:p w14:paraId="7695CFE3">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DCAE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1932C432">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1A8E4271">
            <w:pPr>
              <w:rPr>
                <w:rFonts w:ascii="仿宋_GB2312" w:hAnsi="仿宋_GB2312" w:eastAsia="仿宋_GB2312"/>
                <w:sz w:val="24"/>
              </w:rPr>
            </w:pPr>
          </w:p>
        </w:tc>
        <w:tc>
          <w:tcPr>
            <w:tcW w:w="1050" w:type="dxa"/>
            <w:vMerge w:val="continue"/>
            <w:noWrap w:val="0"/>
            <w:vAlign w:val="center"/>
          </w:tcPr>
          <w:p w14:paraId="1AC64BA9">
            <w:pPr>
              <w:jc w:val="center"/>
              <w:rPr>
                <w:rFonts w:ascii="仿宋_GB2312" w:hAnsi="仿宋_GB2312" w:eastAsia="仿宋_GB2312"/>
                <w:sz w:val="24"/>
              </w:rPr>
            </w:pPr>
          </w:p>
        </w:tc>
        <w:tc>
          <w:tcPr>
            <w:tcW w:w="1500" w:type="dxa"/>
            <w:gridSpan w:val="2"/>
            <w:noWrap w:val="0"/>
            <w:vAlign w:val="center"/>
          </w:tcPr>
          <w:p w14:paraId="4119F1AF">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2292" w:type="dxa"/>
            <w:noWrap w:val="0"/>
            <w:vAlign w:val="center"/>
          </w:tcPr>
          <w:p w14:paraId="608DD042">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E6DE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1FDC2AA6">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3DCA550C">
            <w:pPr>
              <w:rPr>
                <w:rFonts w:ascii="仿宋_GB2312" w:hAnsi="仿宋_GB2312" w:eastAsia="仿宋_GB2312"/>
                <w:sz w:val="24"/>
              </w:rPr>
            </w:pPr>
          </w:p>
        </w:tc>
        <w:tc>
          <w:tcPr>
            <w:tcW w:w="1050" w:type="dxa"/>
            <w:vMerge w:val="continue"/>
            <w:noWrap w:val="0"/>
            <w:vAlign w:val="center"/>
          </w:tcPr>
          <w:p w14:paraId="303864D5">
            <w:pPr>
              <w:jc w:val="center"/>
              <w:rPr>
                <w:rFonts w:ascii="仿宋_GB2312" w:hAnsi="仿宋_GB2312" w:eastAsia="仿宋_GB2312"/>
                <w:sz w:val="24"/>
              </w:rPr>
            </w:pPr>
          </w:p>
        </w:tc>
        <w:tc>
          <w:tcPr>
            <w:tcW w:w="1500" w:type="dxa"/>
            <w:gridSpan w:val="2"/>
            <w:noWrap w:val="0"/>
            <w:vAlign w:val="center"/>
          </w:tcPr>
          <w:p w14:paraId="08E6F9D0">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2292" w:type="dxa"/>
            <w:noWrap w:val="0"/>
            <w:vAlign w:val="center"/>
          </w:tcPr>
          <w:p w14:paraId="53209F69">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ACB6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004A3409">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3AF87749">
            <w:pPr>
              <w:rPr>
                <w:rFonts w:ascii="仿宋_GB2312" w:hAnsi="仿宋_GB2312" w:eastAsia="仿宋_GB2312"/>
                <w:sz w:val="24"/>
              </w:rPr>
            </w:pPr>
          </w:p>
        </w:tc>
        <w:tc>
          <w:tcPr>
            <w:tcW w:w="1050" w:type="dxa"/>
            <w:vMerge w:val="continue"/>
            <w:noWrap w:val="0"/>
            <w:vAlign w:val="center"/>
          </w:tcPr>
          <w:p w14:paraId="3BF2C09D">
            <w:pPr>
              <w:jc w:val="center"/>
              <w:rPr>
                <w:rFonts w:ascii="仿宋_GB2312" w:hAnsi="仿宋_GB2312" w:eastAsia="仿宋_GB2312"/>
                <w:sz w:val="24"/>
              </w:rPr>
            </w:pPr>
          </w:p>
        </w:tc>
        <w:tc>
          <w:tcPr>
            <w:tcW w:w="1500" w:type="dxa"/>
            <w:gridSpan w:val="2"/>
            <w:noWrap w:val="0"/>
            <w:vAlign w:val="center"/>
          </w:tcPr>
          <w:p w14:paraId="4B201045">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center"/>
          </w:tcPr>
          <w:p w14:paraId="6A813655">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913D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261CFF5D">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3EDDDD00">
            <w:pPr>
              <w:rPr>
                <w:rFonts w:ascii="仿宋_GB2312" w:hAnsi="仿宋_GB2312" w:eastAsia="仿宋_GB2312"/>
                <w:sz w:val="24"/>
              </w:rPr>
            </w:pPr>
          </w:p>
        </w:tc>
        <w:tc>
          <w:tcPr>
            <w:tcW w:w="1050" w:type="dxa"/>
            <w:vMerge w:val="restart"/>
            <w:noWrap w:val="0"/>
            <w:vAlign w:val="center"/>
          </w:tcPr>
          <w:p w14:paraId="30279B43">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电池管理系统</w:t>
            </w:r>
          </w:p>
        </w:tc>
        <w:tc>
          <w:tcPr>
            <w:tcW w:w="1500" w:type="dxa"/>
            <w:gridSpan w:val="2"/>
            <w:noWrap w:val="0"/>
            <w:vAlign w:val="center"/>
          </w:tcPr>
          <w:p w14:paraId="3731B563">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center"/>
          </w:tcPr>
          <w:p w14:paraId="0E30F143">
            <w:pPr>
              <w:jc w:val="left"/>
              <w:rPr>
                <w:rFonts w:hint="eastAsia" w:ascii="仿宋" w:hAnsi="仿宋" w:eastAsia="仿宋" w:cs="仿宋"/>
                <w:color w:val="auto"/>
                <w:sz w:val="20"/>
                <w:szCs w:val="20"/>
              </w:rPr>
            </w:pPr>
            <w:r>
              <w:rPr>
                <w:rFonts w:hint="eastAsia" w:ascii="仿宋" w:hAnsi="仿宋" w:eastAsia="仿宋" w:cs="仿宋"/>
                <w:color w:val="auto"/>
                <w:sz w:val="20"/>
                <w:szCs w:val="20"/>
              </w:rPr>
              <w:t>1.松掉固定CSC支架螺栓；</w:t>
            </w:r>
          </w:p>
          <w:p w14:paraId="3BFB918C">
            <w:pPr>
              <w:jc w:val="left"/>
              <w:rPr>
                <w:rFonts w:hint="eastAsia" w:ascii="仿宋" w:hAnsi="仿宋" w:eastAsia="仿宋" w:cs="仿宋"/>
                <w:color w:val="auto"/>
                <w:sz w:val="20"/>
                <w:szCs w:val="20"/>
              </w:rPr>
            </w:pPr>
            <w:r>
              <w:rPr>
                <w:rFonts w:hint="eastAsia" w:ascii="仿宋" w:hAnsi="仿宋" w:eastAsia="仿宋" w:cs="仿宋"/>
                <w:color w:val="auto"/>
                <w:sz w:val="20"/>
                <w:szCs w:val="20"/>
              </w:rPr>
              <w:t>2.将CSC及CSC支架一并从电箱内拆除；</w:t>
            </w:r>
          </w:p>
        </w:tc>
      </w:tr>
      <w:tr w14:paraId="1563A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4B13E7C2">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593C2941">
            <w:pPr>
              <w:rPr>
                <w:rFonts w:ascii="仿宋_GB2312" w:hAnsi="仿宋_GB2312" w:eastAsia="仿宋_GB2312"/>
                <w:sz w:val="24"/>
              </w:rPr>
            </w:pPr>
          </w:p>
        </w:tc>
        <w:tc>
          <w:tcPr>
            <w:tcW w:w="1050" w:type="dxa"/>
            <w:vMerge w:val="continue"/>
            <w:noWrap w:val="0"/>
            <w:vAlign w:val="center"/>
          </w:tcPr>
          <w:p w14:paraId="7ED37A5E">
            <w:pPr>
              <w:jc w:val="left"/>
              <w:rPr>
                <w:rFonts w:hint="eastAsia" w:ascii="仿宋" w:hAnsi="仿宋" w:eastAsia="仿宋" w:cs="仿宋"/>
                <w:color w:val="auto"/>
                <w:sz w:val="20"/>
                <w:szCs w:val="20"/>
              </w:rPr>
            </w:pPr>
          </w:p>
        </w:tc>
        <w:tc>
          <w:tcPr>
            <w:tcW w:w="1500" w:type="dxa"/>
            <w:gridSpan w:val="2"/>
            <w:noWrap w:val="0"/>
            <w:vAlign w:val="center"/>
          </w:tcPr>
          <w:p w14:paraId="123A0415">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2292" w:type="dxa"/>
            <w:noWrap w:val="0"/>
            <w:vAlign w:val="top"/>
          </w:tcPr>
          <w:p w14:paraId="00134801">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正确使用拆解工具手动拆解。</w:t>
            </w:r>
          </w:p>
        </w:tc>
      </w:tr>
      <w:tr w14:paraId="3E09C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152DA4EB">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57C42553">
            <w:pPr>
              <w:rPr>
                <w:rFonts w:ascii="仿宋_GB2312" w:hAnsi="仿宋_GB2312" w:eastAsia="仿宋_GB2312"/>
                <w:sz w:val="24"/>
              </w:rPr>
            </w:pPr>
          </w:p>
        </w:tc>
        <w:tc>
          <w:tcPr>
            <w:tcW w:w="1050" w:type="dxa"/>
            <w:vMerge w:val="continue"/>
            <w:noWrap w:val="0"/>
            <w:vAlign w:val="center"/>
          </w:tcPr>
          <w:p w14:paraId="066DE3B4">
            <w:pPr>
              <w:jc w:val="left"/>
              <w:rPr>
                <w:rFonts w:hint="eastAsia" w:ascii="仿宋" w:hAnsi="仿宋" w:eastAsia="仿宋" w:cs="仿宋"/>
                <w:color w:val="auto"/>
                <w:sz w:val="20"/>
                <w:szCs w:val="20"/>
              </w:rPr>
            </w:pPr>
          </w:p>
        </w:tc>
        <w:tc>
          <w:tcPr>
            <w:tcW w:w="1500" w:type="dxa"/>
            <w:gridSpan w:val="2"/>
            <w:noWrap w:val="0"/>
            <w:vAlign w:val="center"/>
          </w:tcPr>
          <w:p w14:paraId="3860E96C">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2292" w:type="dxa"/>
            <w:noWrap w:val="0"/>
            <w:vAlign w:val="top"/>
          </w:tcPr>
          <w:p w14:paraId="14985B38">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16EA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72EE9680">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46DDA793">
            <w:pPr>
              <w:rPr>
                <w:rFonts w:ascii="仿宋_GB2312" w:hAnsi="仿宋_GB2312" w:eastAsia="仿宋_GB2312"/>
                <w:sz w:val="24"/>
              </w:rPr>
            </w:pPr>
          </w:p>
        </w:tc>
        <w:tc>
          <w:tcPr>
            <w:tcW w:w="1050" w:type="dxa"/>
            <w:vMerge w:val="continue"/>
            <w:noWrap w:val="0"/>
            <w:vAlign w:val="center"/>
          </w:tcPr>
          <w:p w14:paraId="7AC9F9D0">
            <w:pPr>
              <w:jc w:val="left"/>
              <w:rPr>
                <w:rFonts w:hint="eastAsia" w:ascii="仿宋" w:hAnsi="仿宋" w:eastAsia="仿宋" w:cs="仿宋"/>
                <w:color w:val="auto"/>
                <w:sz w:val="20"/>
                <w:szCs w:val="20"/>
              </w:rPr>
            </w:pPr>
          </w:p>
        </w:tc>
        <w:tc>
          <w:tcPr>
            <w:tcW w:w="1500" w:type="dxa"/>
            <w:gridSpan w:val="2"/>
            <w:noWrap w:val="0"/>
            <w:vAlign w:val="center"/>
          </w:tcPr>
          <w:p w14:paraId="221D628D">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2292" w:type="dxa"/>
            <w:noWrap w:val="0"/>
            <w:vAlign w:val="top"/>
          </w:tcPr>
          <w:p w14:paraId="2E9284AF">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电动批或扭力扳手</w:t>
            </w:r>
          </w:p>
        </w:tc>
      </w:tr>
      <w:tr w14:paraId="24D1A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13487F3B">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620C4511">
            <w:pPr>
              <w:rPr>
                <w:rFonts w:ascii="仿宋_GB2312" w:hAnsi="仿宋_GB2312" w:eastAsia="仿宋_GB2312"/>
                <w:sz w:val="24"/>
              </w:rPr>
            </w:pPr>
          </w:p>
        </w:tc>
        <w:tc>
          <w:tcPr>
            <w:tcW w:w="1050" w:type="dxa"/>
            <w:vMerge w:val="continue"/>
            <w:noWrap w:val="0"/>
            <w:vAlign w:val="center"/>
          </w:tcPr>
          <w:p w14:paraId="08A02893">
            <w:pPr>
              <w:jc w:val="left"/>
              <w:rPr>
                <w:rFonts w:hint="eastAsia" w:ascii="仿宋" w:hAnsi="仿宋" w:eastAsia="仿宋" w:cs="仿宋"/>
                <w:color w:val="auto"/>
                <w:sz w:val="20"/>
                <w:szCs w:val="20"/>
              </w:rPr>
            </w:pPr>
          </w:p>
        </w:tc>
        <w:tc>
          <w:tcPr>
            <w:tcW w:w="1500" w:type="dxa"/>
            <w:gridSpan w:val="2"/>
            <w:noWrap w:val="0"/>
            <w:vAlign w:val="center"/>
          </w:tcPr>
          <w:p w14:paraId="5189C8B3">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top"/>
          </w:tcPr>
          <w:p w14:paraId="5810AFF8">
            <w:pPr>
              <w:jc w:val="left"/>
              <w:rPr>
                <w:rFonts w:hint="eastAsia" w:ascii="仿宋" w:hAnsi="仿宋" w:eastAsia="仿宋" w:cs="仿宋"/>
                <w:color w:val="auto"/>
                <w:sz w:val="20"/>
                <w:szCs w:val="20"/>
              </w:rPr>
            </w:pPr>
            <w:r>
              <w:rPr>
                <w:rFonts w:hint="eastAsia" w:ascii="仿宋" w:hAnsi="仿宋" w:eastAsia="仿宋" w:cs="仿宋"/>
                <w:color w:val="auto"/>
                <w:sz w:val="20"/>
                <w:szCs w:val="20"/>
              </w:rPr>
              <w:t>拿出过程中防止与电芯接触构成短路</w:t>
            </w:r>
          </w:p>
        </w:tc>
      </w:tr>
      <w:tr w14:paraId="12F36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4E316248">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171A5A09">
            <w:pPr>
              <w:rPr>
                <w:rFonts w:ascii="仿宋_GB2312" w:hAnsi="仿宋_GB2312" w:eastAsia="仿宋_GB2312"/>
                <w:sz w:val="24"/>
              </w:rPr>
            </w:pPr>
          </w:p>
        </w:tc>
        <w:tc>
          <w:tcPr>
            <w:tcW w:w="1050" w:type="dxa"/>
            <w:vMerge w:val="restart"/>
            <w:noWrap w:val="0"/>
            <w:vAlign w:val="center"/>
          </w:tcPr>
          <w:p w14:paraId="0B93A842">
            <w:pPr>
              <w:jc w:val="left"/>
              <w:rPr>
                <w:rFonts w:hint="eastAsia" w:ascii="仿宋" w:hAnsi="仿宋" w:eastAsia="仿宋" w:cs="仿宋"/>
                <w:color w:val="auto"/>
                <w:sz w:val="20"/>
                <w:szCs w:val="20"/>
              </w:rPr>
            </w:pPr>
            <w:r>
              <w:rPr>
                <w:rFonts w:hint="eastAsia" w:ascii="仿宋" w:hAnsi="仿宋" w:eastAsia="仿宋" w:cs="仿宋"/>
                <w:color w:val="auto"/>
                <w:sz w:val="20"/>
                <w:szCs w:val="20"/>
              </w:rPr>
              <w:t>高压安全盒</w:t>
            </w:r>
          </w:p>
        </w:tc>
        <w:tc>
          <w:tcPr>
            <w:tcW w:w="1500" w:type="dxa"/>
            <w:gridSpan w:val="2"/>
            <w:noWrap w:val="0"/>
            <w:vAlign w:val="center"/>
          </w:tcPr>
          <w:p w14:paraId="4FDEFE12">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top"/>
          </w:tcPr>
          <w:p w14:paraId="219FFB6E">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19C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2B53182A">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29A21436">
            <w:pPr>
              <w:rPr>
                <w:rFonts w:ascii="仿宋_GB2312" w:hAnsi="仿宋_GB2312" w:eastAsia="仿宋_GB2312"/>
                <w:sz w:val="24"/>
              </w:rPr>
            </w:pPr>
          </w:p>
        </w:tc>
        <w:tc>
          <w:tcPr>
            <w:tcW w:w="1050" w:type="dxa"/>
            <w:vMerge w:val="continue"/>
            <w:noWrap w:val="0"/>
            <w:vAlign w:val="center"/>
          </w:tcPr>
          <w:p w14:paraId="74BC683F">
            <w:pPr>
              <w:jc w:val="left"/>
              <w:rPr>
                <w:rFonts w:hint="eastAsia" w:ascii="仿宋" w:hAnsi="仿宋" w:eastAsia="仿宋" w:cs="仿宋"/>
                <w:color w:val="auto"/>
                <w:sz w:val="20"/>
                <w:szCs w:val="20"/>
              </w:rPr>
            </w:pPr>
          </w:p>
        </w:tc>
        <w:tc>
          <w:tcPr>
            <w:tcW w:w="1500" w:type="dxa"/>
            <w:gridSpan w:val="2"/>
            <w:noWrap w:val="0"/>
            <w:vAlign w:val="center"/>
          </w:tcPr>
          <w:p w14:paraId="2FB3D71A">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2292" w:type="dxa"/>
            <w:noWrap w:val="0"/>
            <w:vAlign w:val="top"/>
          </w:tcPr>
          <w:p w14:paraId="7C03789E">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0D35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27F4C755">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44B8133F">
            <w:pPr>
              <w:rPr>
                <w:rFonts w:ascii="仿宋_GB2312" w:hAnsi="仿宋_GB2312" w:eastAsia="仿宋_GB2312"/>
                <w:sz w:val="24"/>
              </w:rPr>
            </w:pPr>
          </w:p>
        </w:tc>
        <w:tc>
          <w:tcPr>
            <w:tcW w:w="1050" w:type="dxa"/>
            <w:vMerge w:val="continue"/>
            <w:noWrap w:val="0"/>
            <w:vAlign w:val="center"/>
          </w:tcPr>
          <w:p w14:paraId="12C38850">
            <w:pPr>
              <w:jc w:val="left"/>
              <w:rPr>
                <w:rFonts w:hint="eastAsia" w:ascii="仿宋" w:hAnsi="仿宋" w:eastAsia="仿宋" w:cs="仿宋"/>
                <w:color w:val="auto"/>
                <w:sz w:val="20"/>
                <w:szCs w:val="20"/>
              </w:rPr>
            </w:pPr>
          </w:p>
        </w:tc>
        <w:tc>
          <w:tcPr>
            <w:tcW w:w="1500" w:type="dxa"/>
            <w:gridSpan w:val="2"/>
            <w:noWrap w:val="0"/>
            <w:vAlign w:val="center"/>
          </w:tcPr>
          <w:p w14:paraId="31C73AFC">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2292" w:type="dxa"/>
            <w:noWrap w:val="0"/>
            <w:vAlign w:val="top"/>
          </w:tcPr>
          <w:p w14:paraId="5BD38B15">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B6C9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6162CB86">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4C9613CB">
            <w:pPr>
              <w:rPr>
                <w:rFonts w:ascii="仿宋_GB2312" w:hAnsi="仿宋_GB2312" w:eastAsia="仿宋_GB2312"/>
                <w:sz w:val="24"/>
              </w:rPr>
            </w:pPr>
          </w:p>
        </w:tc>
        <w:tc>
          <w:tcPr>
            <w:tcW w:w="1050" w:type="dxa"/>
            <w:vMerge w:val="continue"/>
            <w:noWrap w:val="0"/>
            <w:vAlign w:val="center"/>
          </w:tcPr>
          <w:p w14:paraId="6CE6AB29">
            <w:pPr>
              <w:jc w:val="left"/>
              <w:rPr>
                <w:rFonts w:hint="eastAsia" w:ascii="仿宋" w:hAnsi="仿宋" w:eastAsia="仿宋" w:cs="仿宋"/>
                <w:color w:val="auto"/>
                <w:sz w:val="20"/>
                <w:szCs w:val="20"/>
              </w:rPr>
            </w:pPr>
          </w:p>
        </w:tc>
        <w:tc>
          <w:tcPr>
            <w:tcW w:w="1500" w:type="dxa"/>
            <w:gridSpan w:val="2"/>
            <w:noWrap w:val="0"/>
            <w:vAlign w:val="center"/>
          </w:tcPr>
          <w:p w14:paraId="4267E6B9">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2292" w:type="dxa"/>
            <w:noWrap w:val="0"/>
            <w:vAlign w:val="top"/>
          </w:tcPr>
          <w:p w14:paraId="1FD99726">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160D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74A58CD7">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2ACFCED8">
            <w:pPr>
              <w:rPr>
                <w:rFonts w:ascii="仿宋_GB2312" w:hAnsi="仿宋_GB2312" w:eastAsia="仿宋_GB2312"/>
                <w:sz w:val="24"/>
              </w:rPr>
            </w:pPr>
          </w:p>
        </w:tc>
        <w:tc>
          <w:tcPr>
            <w:tcW w:w="1050" w:type="dxa"/>
            <w:vMerge w:val="continue"/>
            <w:noWrap w:val="0"/>
            <w:vAlign w:val="center"/>
          </w:tcPr>
          <w:p w14:paraId="03B1C9C8">
            <w:pPr>
              <w:jc w:val="left"/>
              <w:rPr>
                <w:rFonts w:hint="eastAsia" w:ascii="仿宋" w:hAnsi="仿宋" w:eastAsia="仿宋" w:cs="仿宋"/>
                <w:color w:val="auto"/>
                <w:sz w:val="20"/>
                <w:szCs w:val="20"/>
              </w:rPr>
            </w:pPr>
          </w:p>
        </w:tc>
        <w:tc>
          <w:tcPr>
            <w:tcW w:w="1500" w:type="dxa"/>
            <w:gridSpan w:val="2"/>
            <w:noWrap w:val="0"/>
            <w:vAlign w:val="center"/>
          </w:tcPr>
          <w:p w14:paraId="32EBB448">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top"/>
          </w:tcPr>
          <w:p w14:paraId="45BC522D">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3A62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06C64A7C">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49C60D1A">
            <w:pPr>
              <w:rPr>
                <w:rFonts w:ascii="仿宋_GB2312" w:hAnsi="仿宋_GB2312" w:eastAsia="仿宋_GB2312"/>
                <w:sz w:val="24"/>
              </w:rPr>
            </w:pPr>
          </w:p>
        </w:tc>
        <w:tc>
          <w:tcPr>
            <w:tcW w:w="1050" w:type="dxa"/>
            <w:vMerge w:val="restart"/>
            <w:noWrap w:val="0"/>
            <w:vAlign w:val="center"/>
          </w:tcPr>
          <w:p w14:paraId="3A05019D">
            <w:pPr>
              <w:jc w:val="left"/>
              <w:rPr>
                <w:rFonts w:hint="eastAsia" w:ascii="仿宋" w:hAnsi="仿宋" w:eastAsia="仿宋" w:cs="仿宋"/>
                <w:color w:val="auto"/>
                <w:sz w:val="20"/>
                <w:szCs w:val="20"/>
              </w:rPr>
            </w:pPr>
            <w:r>
              <w:rPr>
                <w:rFonts w:hint="eastAsia" w:ascii="仿宋" w:hAnsi="仿宋" w:eastAsia="仿宋" w:cs="仿宋"/>
                <w:color w:val="auto"/>
                <w:sz w:val="20"/>
                <w:szCs w:val="20"/>
              </w:rPr>
              <w:t>其他固定件</w:t>
            </w:r>
          </w:p>
        </w:tc>
        <w:tc>
          <w:tcPr>
            <w:tcW w:w="1500" w:type="dxa"/>
            <w:gridSpan w:val="2"/>
            <w:noWrap w:val="0"/>
            <w:vAlign w:val="center"/>
          </w:tcPr>
          <w:p w14:paraId="63255E95">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center"/>
          </w:tcPr>
          <w:p w14:paraId="7467F8DD">
            <w:pPr>
              <w:jc w:val="left"/>
              <w:rPr>
                <w:rFonts w:hint="eastAsia" w:ascii="仿宋" w:hAnsi="仿宋" w:eastAsia="仿宋" w:cs="仿宋"/>
                <w:color w:val="auto"/>
                <w:sz w:val="20"/>
                <w:szCs w:val="20"/>
              </w:rPr>
            </w:pPr>
            <w:r>
              <w:rPr>
                <w:rFonts w:hint="eastAsia" w:ascii="仿宋" w:hAnsi="仿宋" w:eastAsia="仿宋" w:cs="仿宋"/>
                <w:color w:val="auto"/>
                <w:sz w:val="20"/>
                <w:szCs w:val="20"/>
              </w:rPr>
              <w:t>1.取出加热膜固定卡扣，撕下加热膜；</w:t>
            </w:r>
          </w:p>
          <w:p w14:paraId="0E627121">
            <w:pPr>
              <w:jc w:val="left"/>
              <w:rPr>
                <w:rFonts w:hint="eastAsia" w:ascii="仿宋" w:hAnsi="仿宋" w:eastAsia="仿宋" w:cs="仿宋"/>
                <w:color w:val="auto"/>
                <w:sz w:val="20"/>
                <w:szCs w:val="20"/>
              </w:rPr>
            </w:pPr>
            <w:r>
              <w:rPr>
                <w:rFonts w:hint="eastAsia" w:ascii="仿宋" w:hAnsi="仿宋" w:eastAsia="仿宋" w:cs="仿宋"/>
                <w:color w:val="auto"/>
                <w:sz w:val="20"/>
                <w:szCs w:val="20"/>
              </w:rPr>
              <w:t>2.剪断电池组钢带和塑料绑带并取出；</w:t>
            </w:r>
          </w:p>
          <w:p w14:paraId="29A0DE09">
            <w:pPr>
              <w:jc w:val="left"/>
              <w:rPr>
                <w:rFonts w:hint="eastAsia" w:ascii="仿宋" w:hAnsi="仿宋" w:eastAsia="仿宋" w:cs="仿宋"/>
                <w:color w:val="auto"/>
                <w:sz w:val="20"/>
                <w:szCs w:val="20"/>
              </w:rPr>
            </w:pPr>
            <w:r>
              <w:rPr>
                <w:rFonts w:hint="eastAsia" w:ascii="仿宋" w:hAnsi="仿宋" w:eastAsia="仿宋" w:cs="仿宋"/>
                <w:color w:val="auto"/>
                <w:sz w:val="20"/>
                <w:szCs w:val="20"/>
              </w:rPr>
              <w:t>3.拆除固定端板螺栓并归类放好；</w:t>
            </w:r>
          </w:p>
          <w:p w14:paraId="4AE221A9">
            <w:pPr>
              <w:jc w:val="left"/>
              <w:rPr>
                <w:rFonts w:hint="eastAsia" w:ascii="仿宋" w:hAnsi="仿宋" w:eastAsia="仿宋" w:cs="仿宋"/>
                <w:color w:val="auto"/>
                <w:sz w:val="20"/>
                <w:szCs w:val="20"/>
              </w:rPr>
            </w:pPr>
            <w:r>
              <w:rPr>
                <w:rFonts w:hint="eastAsia" w:ascii="仿宋" w:hAnsi="仿宋" w:eastAsia="仿宋" w:cs="仿宋"/>
                <w:color w:val="auto"/>
                <w:sz w:val="20"/>
                <w:szCs w:val="20"/>
              </w:rPr>
              <w:t>4.拆除端板；</w:t>
            </w:r>
          </w:p>
          <w:p w14:paraId="04BB7D34">
            <w:pPr>
              <w:jc w:val="left"/>
              <w:rPr>
                <w:rFonts w:hint="eastAsia" w:ascii="仿宋" w:hAnsi="仿宋" w:eastAsia="仿宋" w:cs="仿宋"/>
                <w:color w:val="auto"/>
                <w:sz w:val="20"/>
                <w:szCs w:val="20"/>
              </w:rPr>
            </w:pPr>
            <w:r>
              <w:rPr>
                <w:rFonts w:hint="eastAsia" w:ascii="仿宋" w:hAnsi="仿宋" w:eastAsia="仿宋" w:cs="仿宋"/>
                <w:color w:val="auto"/>
                <w:sz w:val="20"/>
                <w:szCs w:val="20"/>
              </w:rPr>
              <w:t>5.拆掉固定连接器螺栓；</w:t>
            </w:r>
          </w:p>
          <w:p w14:paraId="036F1D9F">
            <w:pPr>
              <w:jc w:val="left"/>
              <w:rPr>
                <w:rFonts w:hint="eastAsia" w:ascii="仿宋" w:hAnsi="仿宋" w:eastAsia="仿宋" w:cs="仿宋"/>
                <w:color w:val="auto"/>
                <w:sz w:val="20"/>
                <w:szCs w:val="20"/>
              </w:rPr>
            </w:pPr>
            <w:r>
              <w:rPr>
                <w:rFonts w:hint="eastAsia" w:ascii="仿宋" w:hAnsi="仿宋" w:eastAsia="仿宋" w:cs="仿宋"/>
                <w:color w:val="auto"/>
                <w:sz w:val="20"/>
                <w:szCs w:val="20"/>
              </w:rPr>
              <w:t>6.拆除连接器；</w:t>
            </w:r>
          </w:p>
        </w:tc>
      </w:tr>
      <w:tr w14:paraId="1803D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688AE7A0">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48AE1088">
            <w:pPr>
              <w:rPr>
                <w:rFonts w:ascii="仿宋_GB2312" w:hAnsi="仿宋_GB2312" w:eastAsia="仿宋_GB2312"/>
                <w:sz w:val="24"/>
              </w:rPr>
            </w:pPr>
          </w:p>
        </w:tc>
        <w:tc>
          <w:tcPr>
            <w:tcW w:w="1050" w:type="dxa"/>
            <w:vMerge w:val="continue"/>
            <w:noWrap w:val="0"/>
            <w:vAlign w:val="center"/>
          </w:tcPr>
          <w:p w14:paraId="06D600AE">
            <w:pPr>
              <w:jc w:val="center"/>
              <w:rPr>
                <w:rFonts w:ascii="仿宋_GB2312" w:hAnsi="仿宋_GB2312" w:eastAsia="仿宋_GB2312"/>
                <w:sz w:val="24"/>
              </w:rPr>
            </w:pPr>
          </w:p>
        </w:tc>
        <w:tc>
          <w:tcPr>
            <w:tcW w:w="1500" w:type="dxa"/>
            <w:gridSpan w:val="2"/>
            <w:noWrap w:val="0"/>
            <w:vAlign w:val="center"/>
          </w:tcPr>
          <w:p w14:paraId="238FE086">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2292" w:type="dxa"/>
            <w:noWrap w:val="0"/>
            <w:vAlign w:val="center"/>
          </w:tcPr>
          <w:p w14:paraId="7C585B87">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正确使用拆解工具手动拆解。</w:t>
            </w:r>
          </w:p>
        </w:tc>
      </w:tr>
      <w:tr w14:paraId="47E7A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1DED8BC2">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67A0922D">
            <w:pPr>
              <w:rPr>
                <w:rFonts w:ascii="仿宋_GB2312" w:hAnsi="仿宋_GB2312" w:eastAsia="仿宋_GB2312"/>
                <w:sz w:val="24"/>
              </w:rPr>
            </w:pPr>
          </w:p>
        </w:tc>
        <w:tc>
          <w:tcPr>
            <w:tcW w:w="1050" w:type="dxa"/>
            <w:vMerge w:val="continue"/>
            <w:noWrap w:val="0"/>
            <w:vAlign w:val="center"/>
          </w:tcPr>
          <w:p w14:paraId="4A35F19F">
            <w:pPr>
              <w:jc w:val="center"/>
              <w:rPr>
                <w:rFonts w:ascii="仿宋_GB2312" w:hAnsi="仿宋_GB2312" w:eastAsia="仿宋_GB2312"/>
                <w:sz w:val="24"/>
              </w:rPr>
            </w:pPr>
          </w:p>
        </w:tc>
        <w:tc>
          <w:tcPr>
            <w:tcW w:w="1500" w:type="dxa"/>
            <w:gridSpan w:val="2"/>
            <w:noWrap w:val="0"/>
            <w:vAlign w:val="center"/>
          </w:tcPr>
          <w:p w14:paraId="68056F67">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2292" w:type="dxa"/>
            <w:noWrap w:val="0"/>
            <w:vAlign w:val="top"/>
          </w:tcPr>
          <w:p w14:paraId="6B4B8485">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5DE3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7881FDF8">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0D712E56">
            <w:pPr>
              <w:rPr>
                <w:rFonts w:ascii="仿宋_GB2312" w:hAnsi="仿宋_GB2312" w:eastAsia="仿宋_GB2312"/>
                <w:sz w:val="24"/>
              </w:rPr>
            </w:pPr>
          </w:p>
        </w:tc>
        <w:tc>
          <w:tcPr>
            <w:tcW w:w="1050" w:type="dxa"/>
            <w:vMerge w:val="continue"/>
            <w:noWrap w:val="0"/>
            <w:vAlign w:val="center"/>
          </w:tcPr>
          <w:p w14:paraId="1088B69F">
            <w:pPr>
              <w:jc w:val="center"/>
              <w:rPr>
                <w:rFonts w:ascii="仿宋_GB2312" w:hAnsi="仿宋_GB2312" w:eastAsia="仿宋_GB2312"/>
                <w:sz w:val="24"/>
              </w:rPr>
            </w:pPr>
          </w:p>
        </w:tc>
        <w:tc>
          <w:tcPr>
            <w:tcW w:w="1500" w:type="dxa"/>
            <w:gridSpan w:val="2"/>
            <w:noWrap w:val="0"/>
            <w:vAlign w:val="center"/>
          </w:tcPr>
          <w:p w14:paraId="54C456B4">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2292" w:type="dxa"/>
            <w:noWrap w:val="0"/>
            <w:vAlign w:val="top"/>
          </w:tcPr>
          <w:p w14:paraId="724EDDDB">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电动批或扭力扳手</w:t>
            </w:r>
          </w:p>
        </w:tc>
      </w:tr>
      <w:tr w14:paraId="7C6F2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4C7518FF">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285DB443">
            <w:pPr>
              <w:rPr>
                <w:rFonts w:ascii="仿宋_GB2312" w:hAnsi="仿宋_GB2312" w:eastAsia="仿宋_GB2312"/>
                <w:sz w:val="24"/>
              </w:rPr>
            </w:pPr>
          </w:p>
        </w:tc>
        <w:tc>
          <w:tcPr>
            <w:tcW w:w="1050" w:type="dxa"/>
            <w:vMerge w:val="continue"/>
            <w:noWrap w:val="0"/>
            <w:vAlign w:val="center"/>
          </w:tcPr>
          <w:p w14:paraId="7638FD98">
            <w:pPr>
              <w:jc w:val="center"/>
              <w:rPr>
                <w:rFonts w:ascii="仿宋_GB2312" w:hAnsi="仿宋_GB2312" w:eastAsia="仿宋_GB2312"/>
                <w:sz w:val="24"/>
              </w:rPr>
            </w:pPr>
          </w:p>
        </w:tc>
        <w:tc>
          <w:tcPr>
            <w:tcW w:w="1500" w:type="dxa"/>
            <w:gridSpan w:val="2"/>
            <w:noWrap w:val="0"/>
            <w:vAlign w:val="center"/>
          </w:tcPr>
          <w:p w14:paraId="564979AC">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top"/>
          </w:tcPr>
          <w:p w14:paraId="20EB4824">
            <w:pPr>
              <w:jc w:val="left"/>
              <w:rPr>
                <w:rFonts w:hint="eastAsia" w:ascii="仿宋" w:hAnsi="仿宋" w:eastAsia="仿宋" w:cs="仿宋"/>
                <w:color w:val="auto"/>
                <w:sz w:val="20"/>
                <w:szCs w:val="20"/>
              </w:rPr>
            </w:pPr>
            <w:r>
              <w:rPr>
                <w:rFonts w:hint="eastAsia" w:ascii="仿宋" w:hAnsi="仿宋" w:eastAsia="仿宋" w:cs="仿宋"/>
                <w:color w:val="auto"/>
                <w:sz w:val="20"/>
                <w:szCs w:val="20"/>
              </w:rPr>
              <w:t>防止与电芯接触构成短路</w:t>
            </w:r>
          </w:p>
        </w:tc>
      </w:tr>
      <w:tr w14:paraId="65AE5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6" w:hRule="atLeast"/>
        </w:trPr>
        <w:tc>
          <w:tcPr>
            <w:tcW w:w="1749" w:type="dxa"/>
            <w:vMerge w:val="continue"/>
            <w:tcBorders>
              <w:right w:val="single" w:color="auto" w:sz="4" w:space="0"/>
            </w:tcBorders>
            <w:noWrap w:val="0"/>
            <w:vAlign w:val="center"/>
          </w:tcPr>
          <w:p w14:paraId="3D9AC884">
            <w:pPr>
              <w:jc w:val="center"/>
              <w:rPr>
                <w:rFonts w:ascii="仿宋_GB2312" w:hAnsi="仿宋_GB2312" w:eastAsia="仿宋_GB2312"/>
                <w:sz w:val="24"/>
              </w:rPr>
            </w:pPr>
          </w:p>
        </w:tc>
        <w:tc>
          <w:tcPr>
            <w:tcW w:w="2469" w:type="dxa"/>
            <w:gridSpan w:val="2"/>
            <w:tcBorders>
              <w:left w:val="single" w:color="auto" w:sz="4" w:space="0"/>
            </w:tcBorders>
            <w:noWrap w:val="0"/>
            <w:vAlign w:val="center"/>
          </w:tcPr>
          <w:p w14:paraId="65A07C75">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电池模块拆解</w:t>
            </w:r>
          </w:p>
        </w:tc>
        <w:tc>
          <w:tcPr>
            <w:tcW w:w="1050" w:type="dxa"/>
            <w:noWrap w:val="0"/>
            <w:vAlign w:val="center"/>
          </w:tcPr>
          <w:p w14:paraId="2D9BA522">
            <w:pPr>
              <w:jc w:val="left"/>
              <w:rPr>
                <w:rFonts w:hint="eastAsia" w:ascii="仿宋" w:hAnsi="仿宋" w:eastAsia="仿宋" w:cs="仿宋"/>
                <w:color w:val="auto"/>
                <w:sz w:val="20"/>
                <w:szCs w:val="20"/>
              </w:rPr>
            </w:pPr>
            <w:r>
              <w:rPr>
                <w:rFonts w:hint="eastAsia" w:ascii="仿宋" w:hAnsi="仿宋" w:eastAsia="仿宋" w:cs="仿宋"/>
                <w:color w:val="auto"/>
                <w:sz w:val="20"/>
                <w:szCs w:val="20"/>
              </w:rPr>
              <w:t>蓄电池模块的结构示意图</w:t>
            </w:r>
          </w:p>
        </w:tc>
        <w:tc>
          <w:tcPr>
            <w:tcW w:w="3792" w:type="dxa"/>
            <w:gridSpan w:val="3"/>
            <w:noWrap w:val="0"/>
            <w:vAlign w:val="center"/>
          </w:tcPr>
          <w:p w14:paraId="4F35FCA9">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B9EB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restart"/>
            <w:tcBorders>
              <w:right w:val="single" w:color="auto" w:sz="4" w:space="0"/>
            </w:tcBorders>
            <w:noWrap w:val="0"/>
            <w:vAlign w:val="center"/>
          </w:tcPr>
          <w:p w14:paraId="736B687E">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拆解作业程序与说明</w:t>
            </w:r>
          </w:p>
        </w:tc>
        <w:tc>
          <w:tcPr>
            <w:tcW w:w="2469" w:type="dxa"/>
            <w:gridSpan w:val="2"/>
            <w:vMerge w:val="restart"/>
            <w:tcBorders>
              <w:left w:val="single" w:color="auto" w:sz="4" w:space="0"/>
            </w:tcBorders>
            <w:noWrap w:val="0"/>
            <w:vAlign w:val="center"/>
          </w:tcPr>
          <w:p w14:paraId="69D30732">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电池模块拆解</w:t>
            </w:r>
          </w:p>
        </w:tc>
        <w:tc>
          <w:tcPr>
            <w:tcW w:w="1050" w:type="dxa"/>
            <w:vMerge w:val="restart"/>
            <w:noWrap w:val="0"/>
            <w:vAlign w:val="center"/>
          </w:tcPr>
          <w:p w14:paraId="6007D3E9">
            <w:pPr>
              <w:jc w:val="left"/>
              <w:rPr>
                <w:rFonts w:hint="eastAsia" w:ascii="仿宋" w:hAnsi="仿宋" w:eastAsia="仿宋" w:cs="仿宋"/>
                <w:color w:val="auto"/>
                <w:sz w:val="20"/>
                <w:szCs w:val="20"/>
              </w:rPr>
            </w:pPr>
            <w:r>
              <w:rPr>
                <w:rFonts w:hint="eastAsia" w:ascii="仿宋" w:hAnsi="仿宋" w:eastAsia="仿宋" w:cs="仿宋"/>
                <w:color w:val="auto"/>
                <w:sz w:val="20"/>
                <w:szCs w:val="20"/>
              </w:rPr>
              <w:t>外壳</w:t>
            </w:r>
          </w:p>
        </w:tc>
        <w:tc>
          <w:tcPr>
            <w:tcW w:w="1500" w:type="dxa"/>
            <w:gridSpan w:val="2"/>
            <w:noWrap w:val="0"/>
            <w:vAlign w:val="center"/>
          </w:tcPr>
          <w:p w14:paraId="7EEA0D44">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top"/>
          </w:tcPr>
          <w:p w14:paraId="69DCB4A2">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42B1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57F4E293">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32D117DF">
            <w:pPr>
              <w:jc w:val="left"/>
              <w:rPr>
                <w:rFonts w:hint="eastAsia" w:ascii="仿宋" w:hAnsi="仿宋" w:eastAsia="仿宋" w:cs="仿宋"/>
                <w:color w:val="auto"/>
                <w:sz w:val="20"/>
                <w:szCs w:val="20"/>
              </w:rPr>
            </w:pPr>
          </w:p>
        </w:tc>
        <w:tc>
          <w:tcPr>
            <w:tcW w:w="1050" w:type="dxa"/>
            <w:vMerge w:val="continue"/>
            <w:noWrap w:val="0"/>
            <w:vAlign w:val="center"/>
          </w:tcPr>
          <w:p w14:paraId="0A81F1E7">
            <w:pPr>
              <w:jc w:val="left"/>
              <w:rPr>
                <w:rFonts w:hint="eastAsia" w:ascii="仿宋" w:hAnsi="仿宋" w:eastAsia="仿宋" w:cs="仿宋"/>
                <w:color w:val="auto"/>
                <w:sz w:val="20"/>
                <w:szCs w:val="20"/>
              </w:rPr>
            </w:pPr>
          </w:p>
        </w:tc>
        <w:tc>
          <w:tcPr>
            <w:tcW w:w="1500" w:type="dxa"/>
            <w:gridSpan w:val="2"/>
            <w:noWrap w:val="0"/>
            <w:vAlign w:val="center"/>
          </w:tcPr>
          <w:p w14:paraId="63A957D9">
            <w:pPr>
              <w:jc w:val="left"/>
              <w:rPr>
                <w:rFonts w:hint="eastAsia" w:ascii="仿宋" w:hAnsi="仿宋" w:eastAsia="仿宋" w:cs="仿宋"/>
                <w:color w:val="auto"/>
                <w:sz w:val="20"/>
                <w:szCs w:val="20"/>
              </w:rPr>
            </w:pPr>
            <w:r>
              <w:rPr>
                <w:rFonts w:hint="eastAsia" w:ascii="仿宋" w:hAnsi="仿宋" w:eastAsia="仿宋" w:cs="仿宋"/>
                <w:color w:val="auto"/>
                <w:sz w:val="20"/>
                <w:szCs w:val="20"/>
              </w:rPr>
              <w:t>对应方法</w:t>
            </w:r>
          </w:p>
        </w:tc>
        <w:tc>
          <w:tcPr>
            <w:tcW w:w="2292" w:type="dxa"/>
            <w:noWrap w:val="0"/>
            <w:vAlign w:val="top"/>
          </w:tcPr>
          <w:p w14:paraId="48351F71">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FD64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33329147">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3BACCD38">
            <w:pPr>
              <w:jc w:val="left"/>
              <w:rPr>
                <w:rFonts w:hint="eastAsia" w:ascii="仿宋" w:hAnsi="仿宋" w:eastAsia="仿宋" w:cs="仿宋"/>
                <w:color w:val="auto"/>
                <w:sz w:val="20"/>
                <w:szCs w:val="20"/>
              </w:rPr>
            </w:pPr>
          </w:p>
        </w:tc>
        <w:tc>
          <w:tcPr>
            <w:tcW w:w="1050" w:type="dxa"/>
            <w:vMerge w:val="continue"/>
            <w:noWrap w:val="0"/>
            <w:vAlign w:val="center"/>
          </w:tcPr>
          <w:p w14:paraId="0CE95FE4">
            <w:pPr>
              <w:jc w:val="left"/>
              <w:rPr>
                <w:rFonts w:hint="eastAsia" w:ascii="仿宋" w:hAnsi="仿宋" w:eastAsia="仿宋" w:cs="仿宋"/>
                <w:color w:val="auto"/>
                <w:sz w:val="20"/>
                <w:szCs w:val="20"/>
              </w:rPr>
            </w:pPr>
          </w:p>
        </w:tc>
        <w:tc>
          <w:tcPr>
            <w:tcW w:w="1500" w:type="dxa"/>
            <w:gridSpan w:val="2"/>
            <w:noWrap w:val="0"/>
            <w:vAlign w:val="center"/>
          </w:tcPr>
          <w:p w14:paraId="2FE1FF16">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装置</w:t>
            </w:r>
          </w:p>
        </w:tc>
        <w:tc>
          <w:tcPr>
            <w:tcW w:w="2292" w:type="dxa"/>
            <w:noWrap w:val="0"/>
            <w:vAlign w:val="top"/>
          </w:tcPr>
          <w:p w14:paraId="5BDD367F">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8591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04B611EF">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724FA900">
            <w:pPr>
              <w:jc w:val="left"/>
              <w:rPr>
                <w:rFonts w:hint="eastAsia" w:ascii="仿宋" w:hAnsi="仿宋" w:eastAsia="仿宋" w:cs="仿宋"/>
                <w:color w:val="auto"/>
                <w:sz w:val="20"/>
                <w:szCs w:val="20"/>
              </w:rPr>
            </w:pPr>
          </w:p>
        </w:tc>
        <w:tc>
          <w:tcPr>
            <w:tcW w:w="1050" w:type="dxa"/>
            <w:vMerge w:val="continue"/>
            <w:noWrap w:val="0"/>
            <w:vAlign w:val="center"/>
          </w:tcPr>
          <w:p w14:paraId="670FDF5E">
            <w:pPr>
              <w:jc w:val="left"/>
              <w:rPr>
                <w:rFonts w:hint="eastAsia" w:ascii="仿宋" w:hAnsi="仿宋" w:eastAsia="仿宋" w:cs="仿宋"/>
                <w:color w:val="auto"/>
                <w:sz w:val="20"/>
                <w:szCs w:val="20"/>
              </w:rPr>
            </w:pPr>
          </w:p>
        </w:tc>
        <w:tc>
          <w:tcPr>
            <w:tcW w:w="1500" w:type="dxa"/>
            <w:gridSpan w:val="2"/>
            <w:noWrap w:val="0"/>
            <w:vAlign w:val="center"/>
          </w:tcPr>
          <w:p w14:paraId="68F6D02B">
            <w:pPr>
              <w:jc w:val="left"/>
              <w:rPr>
                <w:rFonts w:hint="eastAsia" w:ascii="仿宋" w:hAnsi="仿宋" w:eastAsia="仿宋" w:cs="仿宋"/>
                <w:color w:val="auto"/>
                <w:sz w:val="20"/>
                <w:szCs w:val="20"/>
              </w:rPr>
            </w:pPr>
            <w:r>
              <w:rPr>
                <w:rFonts w:hint="eastAsia" w:ascii="仿宋" w:hAnsi="仿宋" w:eastAsia="仿宋" w:cs="仿宋"/>
                <w:color w:val="auto"/>
                <w:sz w:val="20"/>
                <w:szCs w:val="20"/>
              </w:rPr>
              <w:t>工具</w:t>
            </w:r>
          </w:p>
        </w:tc>
        <w:tc>
          <w:tcPr>
            <w:tcW w:w="2292" w:type="dxa"/>
            <w:noWrap w:val="0"/>
            <w:vAlign w:val="top"/>
          </w:tcPr>
          <w:p w14:paraId="7025BC54">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C647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59F617D3">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67B1A3A2">
            <w:pPr>
              <w:jc w:val="left"/>
              <w:rPr>
                <w:rFonts w:hint="eastAsia" w:ascii="仿宋" w:hAnsi="仿宋" w:eastAsia="仿宋" w:cs="仿宋"/>
                <w:color w:val="auto"/>
                <w:sz w:val="20"/>
                <w:szCs w:val="20"/>
              </w:rPr>
            </w:pPr>
          </w:p>
        </w:tc>
        <w:tc>
          <w:tcPr>
            <w:tcW w:w="1050" w:type="dxa"/>
            <w:vMerge w:val="continue"/>
            <w:noWrap w:val="0"/>
            <w:vAlign w:val="center"/>
          </w:tcPr>
          <w:p w14:paraId="1E6F1A62">
            <w:pPr>
              <w:jc w:val="left"/>
              <w:rPr>
                <w:rFonts w:hint="eastAsia" w:ascii="仿宋" w:hAnsi="仿宋" w:eastAsia="仿宋" w:cs="仿宋"/>
                <w:color w:val="auto"/>
                <w:sz w:val="20"/>
                <w:szCs w:val="20"/>
              </w:rPr>
            </w:pPr>
          </w:p>
        </w:tc>
        <w:tc>
          <w:tcPr>
            <w:tcW w:w="1500" w:type="dxa"/>
            <w:gridSpan w:val="2"/>
            <w:noWrap w:val="0"/>
            <w:vAlign w:val="center"/>
          </w:tcPr>
          <w:p w14:paraId="59603EA0">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top"/>
          </w:tcPr>
          <w:p w14:paraId="5DF60858">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C0D0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1AAE3439">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3BC6FA56">
            <w:pPr>
              <w:jc w:val="left"/>
              <w:rPr>
                <w:rFonts w:hint="eastAsia" w:ascii="仿宋" w:hAnsi="仿宋" w:eastAsia="仿宋" w:cs="仿宋"/>
                <w:color w:val="auto"/>
                <w:sz w:val="20"/>
                <w:szCs w:val="20"/>
              </w:rPr>
            </w:pPr>
          </w:p>
        </w:tc>
        <w:tc>
          <w:tcPr>
            <w:tcW w:w="1050" w:type="dxa"/>
            <w:vMerge w:val="restart"/>
            <w:noWrap w:val="0"/>
            <w:vAlign w:val="center"/>
          </w:tcPr>
          <w:p w14:paraId="1FD82020">
            <w:pPr>
              <w:jc w:val="left"/>
              <w:rPr>
                <w:rFonts w:hint="eastAsia" w:ascii="仿宋" w:hAnsi="仿宋" w:eastAsia="仿宋" w:cs="仿宋"/>
                <w:color w:val="auto"/>
                <w:sz w:val="20"/>
                <w:szCs w:val="20"/>
              </w:rPr>
            </w:pPr>
            <w:r>
              <w:rPr>
                <w:rFonts w:hint="eastAsia" w:ascii="仿宋" w:hAnsi="仿宋" w:eastAsia="仿宋" w:cs="仿宋"/>
                <w:color w:val="auto"/>
                <w:sz w:val="20"/>
                <w:szCs w:val="20"/>
              </w:rPr>
              <w:t>线束</w:t>
            </w:r>
          </w:p>
        </w:tc>
        <w:tc>
          <w:tcPr>
            <w:tcW w:w="1500" w:type="dxa"/>
            <w:gridSpan w:val="2"/>
            <w:noWrap w:val="0"/>
            <w:vAlign w:val="center"/>
          </w:tcPr>
          <w:p w14:paraId="15082397">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top"/>
          </w:tcPr>
          <w:p w14:paraId="5BDCB6DB">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E99F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60D11692">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0CD38C3A">
            <w:pPr>
              <w:jc w:val="left"/>
              <w:rPr>
                <w:rFonts w:hint="eastAsia" w:ascii="仿宋" w:hAnsi="仿宋" w:eastAsia="仿宋" w:cs="仿宋"/>
                <w:color w:val="auto"/>
                <w:sz w:val="20"/>
                <w:szCs w:val="20"/>
              </w:rPr>
            </w:pPr>
          </w:p>
        </w:tc>
        <w:tc>
          <w:tcPr>
            <w:tcW w:w="1050" w:type="dxa"/>
            <w:vMerge w:val="continue"/>
            <w:noWrap w:val="0"/>
            <w:vAlign w:val="center"/>
          </w:tcPr>
          <w:p w14:paraId="307074F8">
            <w:pPr>
              <w:jc w:val="left"/>
              <w:rPr>
                <w:rFonts w:hint="eastAsia" w:ascii="仿宋" w:hAnsi="仿宋" w:eastAsia="仿宋" w:cs="仿宋"/>
                <w:color w:val="auto"/>
                <w:sz w:val="20"/>
                <w:szCs w:val="20"/>
              </w:rPr>
            </w:pPr>
          </w:p>
        </w:tc>
        <w:tc>
          <w:tcPr>
            <w:tcW w:w="1500" w:type="dxa"/>
            <w:gridSpan w:val="2"/>
            <w:noWrap w:val="0"/>
            <w:vAlign w:val="center"/>
          </w:tcPr>
          <w:p w14:paraId="08037C54">
            <w:pPr>
              <w:jc w:val="left"/>
              <w:rPr>
                <w:rFonts w:hint="eastAsia" w:ascii="仿宋" w:hAnsi="仿宋" w:eastAsia="仿宋" w:cs="仿宋"/>
                <w:color w:val="auto"/>
                <w:sz w:val="20"/>
                <w:szCs w:val="20"/>
              </w:rPr>
            </w:pPr>
            <w:r>
              <w:rPr>
                <w:rFonts w:hint="eastAsia" w:ascii="仿宋" w:hAnsi="仿宋" w:eastAsia="仿宋" w:cs="仿宋"/>
                <w:color w:val="auto"/>
                <w:sz w:val="20"/>
                <w:szCs w:val="20"/>
              </w:rPr>
              <w:t>对应方法</w:t>
            </w:r>
          </w:p>
        </w:tc>
        <w:tc>
          <w:tcPr>
            <w:tcW w:w="2292" w:type="dxa"/>
            <w:noWrap w:val="0"/>
            <w:vAlign w:val="top"/>
          </w:tcPr>
          <w:p w14:paraId="4AB9316D">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552E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29B6D90A">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1F08204A">
            <w:pPr>
              <w:jc w:val="left"/>
              <w:rPr>
                <w:rFonts w:hint="eastAsia" w:ascii="仿宋" w:hAnsi="仿宋" w:eastAsia="仿宋" w:cs="仿宋"/>
                <w:color w:val="auto"/>
                <w:sz w:val="20"/>
                <w:szCs w:val="20"/>
              </w:rPr>
            </w:pPr>
          </w:p>
        </w:tc>
        <w:tc>
          <w:tcPr>
            <w:tcW w:w="1050" w:type="dxa"/>
            <w:vMerge w:val="continue"/>
            <w:noWrap w:val="0"/>
            <w:vAlign w:val="center"/>
          </w:tcPr>
          <w:p w14:paraId="429837A9">
            <w:pPr>
              <w:jc w:val="left"/>
              <w:rPr>
                <w:rFonts w:hint="eastAsia" w:ascii="仿宋" w:hAnsi="仿宋" w:eastAsia="仿宋" w:cs="仿宋"/>
                <w:color w:val="auto"/>
                <w:sz w:val="20"/>
                <w:szCs w:val="20"/>
              </w:rPr>
            </w:pPr>
          </w:p>
        </w:tc>
        <w:tc>
          <w:tcPr>
            <w:tcW w:w="1500" w:type="dxa"/>
            <w:gridSpan w:val="2"/>
            <w:noWrap w:val="0"/>
            <w:vAlign w:val="center"/>
          </w:tcPr>
          <w:p w14:paraId="043B26F7">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装置</w:t>
            </w:r>
          </w:p>
        </w:tc>
        <w:tc>
          <w:tcPr>
            <w:tcW w:w="2292" w:type="dxa"/>
            <w:noWrap w:val="0"/>
            <w:vAlign w:val="top"/>
          </w:tcPr>
          <w:p w14:paraId="27FA963C">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7166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60DAC0EF">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72CFC216">
            <w:pPr>
              <w:jc w:val="left"/>
              <w:rPr>
                <w:rFonts w:hint="eastAsia" w:ascii="仿宋" w:hAnsi="仿宋" w:eastAsia="仿宋" w:cs="仿宋"/>
                <w:color w:val="auto"/>
                <w:sz w:val="20"/>
                <w:szCs w:val="20"/>
              </w:rPr>
            </w:pPr>
          </w:p>
        </w:tc>
        <w:tc>
          <w:tcPr>
            <w:tcW w:w="1050" w:type="dxa"/>
            <w:vMerge w:val="continue"/>
            <w:noWrap w:val="0"/>
            <w:vAlign w:val="center"/>
          </w:tcPr>
          <w:p w14:paraId="75D888C4">
            <w:pPr>
              <w:jc w:val="left"/>
              <w:rPr>
                <w:rFonts w:hint="eastAsia" w:ascii="仿宋" w:hAnsi="仿宋" w:eastAsia="仿宋" w:cs="仿宋"/>
                <w:color w:val="auto"/>
                <w:sz w:val="20"/>
                <w:szCs w:val="20"/>
              </w:rPr>
            </w:pPr>
          </w:p>
        </w:tc>
        <w:tc>
          <w:tcPr>
            <w:tcW w:w="1500" w:type="dxa"/>
            <w:gridSpan w:val="2"/>
            <w:noWrap w:val="0"/>
            <w:vAlign w:val="center"/>
          </w:tcPr>
          <w:p w14:paraId="7FC461B2">
            <w:pPr>
              <w:jc w:val="left"/>
              <w:rPr>
                <w:rFonts w:hint="eastAsia" w:ascii="仿宋" w:hAnsi="仿宋" w:eastAsia="仿宋" w:cs="仿宋"/>
                <w:color w:val="auto"/>
                <w:sz w:val="20"/>
                <w:szCs w:val="20"/>
              </w:rPr>
            </w:pPr>
            <w:r>
              <w:rPr>
                <w:rFonts w:hint="eastAsia" w:ascii="仿宋" w:hAnsi="仿宋" w:eastAsia="仿宋" w:cs="仿宋"/>
                <w:color w:val="auto"/>
                <w:sz w:val="20"/>
                <w:szCs w:val="20"/>
              </w:rPr>
              <w:t>工具</w:t>
            </w:r>
          </w:p>
        </w:tc>
        <w:tc>
          <w:tcPr>
            <w:tcW w:w="2292" w:type="dxa"/>
            <w:noWrap w:val="0"/>
            <w:vAlign w:val="top"/>
          </w:tcPr>
          <w:p w14:paraId="592F8CD8">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CD06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61CEB901">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7073854F">
            <w:pPr>
              <w:jc w:val="left"/>
              <w:rPr>
                <w:rFonts w:hint="eastAsia" w:ascii="仿宋" w:hAnsi="仿宋" w:eastAsia="仿宋" w:cs="仿宋"/>
                <w:color w:val="auto"/>
                <w:sz w:val="20"/>
                <w:szCs w:val="20"/>
              </w:rPr>
            </w:pPr>
          </w:p>
        </w:tc>
        <w:tc>
          <w:tcPr>
            <w:tcW w:w="1050" w:type="dxa"/>
            <w:vMerge w:val="continue"/>
            <w:noWrap w:val="0"/>
            <w:vAlign w:val="center"/>
          </w:tcPr>
          <w:p w14:paraId="37CD0440">
            <w:pPr>
              <w:jc w:val="left"/>
              <w:rPr>
                <w:rFonts w:hint="eastAsia" w:ascii="仿宋" w:hAnsi="仿宋" w:eastAsia="仿宋" w:cs="仿宋"/>
                <w:color w:val="auto"/>
                <w:sz w:val="20"/>
                <w:szCs w:val="20"/>
              </w:rPr>
            </w:pPr>
          </w:p>
        </w:tc>
        <w:tc>
          <w:tcPr>
            <w:tcW w:w="1500" w:type="dxa"/>
            <w:gridSpan w:val="2"/>
            <w:noWrap w:val="0"/>
            <w:vAlign w:val="center"/>
          </w:tcPr>
          <w:p w14:paraId="72B4B234">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top"/>
          </w:tcPr>
          <w:p w14:paraId="0A53338F">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E6FC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7AECE873">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0CBD999C">
            <w:pPr>
              <w:jc w:val="left"/>
              <w:rPr>
                <w:rFonts w:hint="eastAsia" w:ascii="仿宋" w:hAnsi="仿宋" w:eastAsia="仿宋" w:cs="仿宋"/>
                <w:color w:val="auto"/>
                <w:sz w:val="20"/>
                <w:szCs w:val="20"/>
              </w:rPr>
            </w:pPr>
          </w:p>
        </w:tc>
        <w:tc>
          <w:tcPr>
            <w:tcW w:w="1050" w:type="dxa"/>
            <w:vMerge w:val="restart"/>
            <w:noWrap w:val="0"/>
            <w:vAlign w:val="center"/>
          </w:tcPr>
          <w:p w14:paraId="207BF7BA">
            <w:pPr>
              <w:jc w:val="left"/>
              <w:rPr>
                <w:rFonts w:hint="eastAsia" w:ascii="仿宋" w:hAnsi="仿宋" w:eastAsia="仿宋" w:cs="仿宋"/>
                <w:color w:val="auto"/>
                <w:sz w:val="20"/>
                <w:szCs w:val="20"/>
              </w:rPr>
            </w:pPr>
            <w:r>
              <w:rPr>
                <w:rFonts w:hint="eastAsia" w:ascii="仿宋" w:hAnsi="仿宋" w:eastAsia="仿宋" w:cs="仿宋"/>
                <w:color w:val="auto"/>
                <w:sz w:val="20"/>
                <w:szCs w:val="20"/>
              </w:rPr>
              <w:t>线路板</w:t>
            </w:r>
          </w:p>
        </w:tc>
        <w:tc>
          <w:tcPr>
            <w:tcW w:w="1500" w:type="dxa"/>
            <w:gridSpan w:val="2"/>
            <w:noWrap w:val="0"/>
            <w:vAlign w:val="center"/>
          </w:tcPr>
          <w:p w14:paraId="5A6DABA0">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top"/>
          </w:tcPr>
          <w:p w14:paraId="17BB70A7">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0D80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3346D634">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2F58393F">
            <w:pPr>
              <w:jc w:val="left"/>
              <w:rPr>
                <w:rFonts w:hint="eastAsia" w:ascii="仿宋" w:hAnsi="仿宋" w:eastAsia="仿宋" w:cs="仿宋"/>
                <w:color w:val="auto"/>
                <w:sz w:val="20"/>
                <w:szCs w:val="20"/>
              </w:rPr>
            </w:pPr>
          </w:p>
        </w:tc>
        <w:tc>
          <w:tcPr>
            <w:tcW w:w="1050" w:type="dxa"/>
            <w:vMerge w:val="continue"/>
            <w:noWrap w:val="0"/>
            <w:vAlign w:val="center"/>
          </w:tcPr>
          <w:p w14:paraId="664105C6">
            <w:pPr>
              <w:jc w:val="left"/>
              <w:rPr>
                <w:rFonts w:hint="eastAsia" w:ascii="仿宋" w:hAnsi="仿宋" w:eastAsia="仿宋" w:cs="仿宋"/>
                <w:color w:val="auto"/>
                <w:sz w:val="20"/>
                <w:szCs w:val="20"/>
              </w:rPr>
            </w:pPr>
          </w:p>
        </w:tc>
        <w:tc>
          <w:tcPr>
            <w:tcW w:w="1500" w:type="dxa"/>
            <w:gridSpan w:val="2"/>
            <w:noWrap w:val="0"/>
            <w:vAlign w:val="center"/>
          </w:tcPr>
          <w:p w14:paraId="378920D0">
            <w:pPr>
              <w:jc w:val="left"/>
              <w:rPr>
                <w:rFonts w:hint="eastAsia" w:ascii="仿宋" w:hAnsi="仿宋" w:eastAsia="仿宋" w:cs="仿宋"/>
                <w:color w:val="auto"/>
                <w:sz w:val="20"/>
                <w:szCs w:val="20"/>
              </w:rPr>
            </w:pPr>
            <w:r>
              <w:rPr>
                <w:rFonts w:hint="eastAsia" w:ascii="仿宋" w:hAnsi="仿宋" w:eastAsia="仿宋" w:cs="仿宋"/>
                <w:color w:val="auto"/>
                <w:sz w:val="20"/>
                <w:szCs w:val="20"/>
              </w:rPr>
              <w:t>对应方法</w:t>
            </w:r>
          </w:p>
        </w:tc>
        <w:tc>
          <w:tcPr>
            <w:tcW w:w="2292" w:type="dxa"/>
            <w:noWrap w:val="0"/>
            <w:vAlign w:val="top"/>
          </w:tcPr>
          <w:p w14:paraId="1FB2F0B0">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152C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64FEE83A">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39882DD0">
            <w:pPr>
              <w:jc w:val="left"/>
              <w:rPr>
                <w:rFonts w:hint="eastAsia" w:ascii="仿宋" w:hAnsi="仿宋" w:eastAsia="仿宋" w:cs="仿宋"/>
                <w:color w:val="auto"/>
                <w:sz w:val="20"/>
                <w:szCs w:val="20"/>
              </w:rPr>
            </w:pPr>
          </w:p>
        </w:tc>
        <w:tc>
          <w:tcPr>
            <w:tcW w:w="1050" w:type="dxa"/>
            <w:vMerge w:val="continue"/>
            <w:noWrap w:val="0"/>
            <w:vAlign w:val="center"/>
          </w:tcPr>
          <w:p w14:paraId="3B48FE0A">
            <w:pPr>
              <w:jc w:val="left"/>
              <w:rPr>
                <w:rFonts w:hint="eastAsia" w:ascii="仿宋" w:hAnsi="仿宋" w:eastAsia="仿宋" w:cs="仿宋"/>
                <w:color w:val="auto"/>
                <w:sz w:val="20"/>
                <w:szCs w:val="20"/>
              </w:rPr>
            </w:pPr>
          </w:p>
        </w:tc>
        <w:tc>
          <w:tcPr>
            <w:tcW w:w="1500" w:type="dxa"/>
            <w:gridSpan w:val="2"/>
            <w:noWrap w:val="0"/>
            <w:vAlign w:val="center"/>
          </w:tcPr>
          <w:p w14:paraId="0FD88114">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装置</w:t>
            </w:r>
          </w:p>
        </w:tc>
        <w:tc>
          <w:tcPr>
            <w:tcW w:w="2292" w:type="dxa"/>
            <w:noWrap w:val="0"/>
            <w:vAlign w:val="top"/>
          </w:tcPr>
          <w:p w14:paraId="27FE60A4">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1F9E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1551211F">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09FA9F26">
            <w:pPr>
              <w:jc w:val="left"/>
              <w:rPr>
                <w:rFonts w:hint="eastAsia" w:ascii="仿宋" w:hAnsi="仿宋" w:eastAsia="仿宋" w:cs="仿宋"/>
                <w:color w:val="auto"/>
                <w:sz w:val="20"/>
                <w:szCs w:val="20"/>
              </w:rPr>
            </w:pPr>
          </w:p>
        </w:tc>
        <w:tc>
          <w:tcPr>
            <w:tcW w:w="1050" w:type="dxa"/>
            <w:vMerge w:val="continue"/>
            <w:noWrap w:val="0"/>
            <w:vAlign w:val="center"/>
          </w:tcPr>
          <w:p w14:paraId="33BE6163">
            <w:pPr>
              <w:jc w:val="left"/>
              <w:rPr>
                <w:rFonts w:hint="eastAsia" w:ascii="仿宋" w:hAnsi="仿宋" w:eastAsia="仿宋" w:cs="仿宋"/>
                <w:color w:val="auto"/>
                <w:sz w:val="20"/>
                <w:szCs w:val="20"/>
              </w:rPr>
            </w:pPr>
          </w:p>
        </w:tc>
        <w:tc>
          <w:tcPr>
            <w:tcW w:w="1500" w:type="dxa"/>
            <w:gridSpan w:val="2"/>
            <w:noWrap w:val="0"/>
            <w:vAlign w:val="center"/>
          </w:tcPr>
          <w:p w14:paraId="49508614">
            <w:pPr>
              <w:jc w:val="left"/>
              <w:rPr>
                <w:rFonts w:hint="eastAsia" w:ascii="仿宋" w:hAnsi="仿宋" w:eastAsia="仿宋" w:cs="仿宋"/>
                <w:color w:val="auto"/>
                <w:sz w:val="20"/>
                <w:szCs w:val="20"/>
              </w:rPr>
            </w:pPr>
            <w:r>
              <w:rPr>
                <w:rFonts w:hint="eastAsia" w:ascii="仿宋" w:hAnsi="仿宋" w:eastAsia="仿宋" w:cs="仿宋"/>
                <w:color w:val="auto"/>
                <w:sz w:val="20"/>
                <w:szCs w:val="20"/>
              </w:rPr>
              <w:t>工具</w:t>
            </w:r>
          </w:p>
        </w:tc>
        <w:tc>
          <w:tcPr>
            <w:tcW w:w="2292" w:type="dxa"/>
            <w:noWrap w:val="0"/>
            <w:vAlign w:val="top"/>
          </w:tcPr>
          <w:p w14:paraId="5CED92F8">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1CD6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2068086F">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4821A08A">
            <w:pPr>
              <w:jc w:val="left"/>
              <w:rPr>
                <w:rFonts w:hint="eastAsia" w:ascii="仿宋" w:hAnsi="仿宋" w:eastAsia="仿宋" w:cs="仿宋"/>
                <w:color w:val="auto"/>
                <w:sz w:val="20"/>
                <w:szCs w:val="20"/>
              </w:rPr>
            </w:pPr>
          </w:p>
        </w:tc>
        <w:tc>
          <w:tcPr>
            <w:tcW w:w="1050" w:type="dxa"/>
            <w:vMerge w:val="continue"/>
            <w:noWrap w:val="0"/>
            <w:vAlign w:val="center"/>
          </w:tcPr>
          <w:p w14:paraId="7696BC74">
            <w:pPr>
              <w:jc w:val="left"/>
              <w:rPr>
                <w:rFonts w:hint="eastAsia" w:ascii="仿宋" w:hAnsi="仿宋" w:eastAsia="仿宋" w:cs="仿宋"/>
                <w:color w:val="auto"/>
                <w:sz w:val="20"/>
                <w:szCs w:val="20"/>
              </w:rPr>
            </w:pPr>
          </w:p>
        </w:tc>
        <w:tc>
          <w:tcPr>
            <w:tcW w:w="1500" w:type="dxa"/>
            <w:gridSpan w:val="2"/>
            <w:noWrap w:val="0"/>
            <w:vAlign w:val="center"/>
          </w:tcPr>
          <w:p w14:paraId="2BA60FE9">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top"/>
          </w:tcPr>
          <w:p w14:paraId="4FBAD1F8">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05DD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2E80E27A">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5A7D5ADE">
            <w:pPr>
              <w:jc w:val="left"/>
              <w:rPr>
                <w:rFonts w:hint="eastAsia" w:ascii="仿宋" w:hAnsi="仿宋" w:eastAsia="仿宋" w:cs="仿宋"/>
                <w:color w:val="auto"/>
                <w:sz w:val="20"/>
                <w:szCs w:val="20"/>
              </w:rPr>
            </w:pPr>
          </w:p>
        </w:tc>
        <w:tc>
          <w:tcPr>
            <w:tcW w:w="1050" w:type="dxa"/>
            <w:vMerge w:val="restart"/>
            <w:noWrap w:val="0"/>
            <w:vAlign w:val="center"/>
          </w:tcPr>
          <w:p w14:paraId="6DB14378">
            <w:pPr>
              <w:jc w:val="left"/>
              <w:rPr>
                <w:rFonts w:hint="eastAsia" w:ascii="仿宋" w:hAnsi="仿宋" w:eastAsia="仿宋" w:cs="仿宋"/>
                <w:color w:val="auto"/>
                <w:sz w:val="20"/>
                <w:szCs w:val="20"/>
              </w:rPr>
            </w:pPr>
            <w:r>
              <w:rPr>
                <w:rFonts w:hint="eastAsia" w:ascii="仿宋" w:hAnsi="仿宋" w:eastAsia="仿宋" w:cs="仿宋"/>
                <w:color w:val="auto"/>
                <w:sz w:val="20"/>
                <w:szCs w:val="20"/>
              </w:rPr>
              <w:t>连接片</w:t>
            </w:r>
          </w:p>
        </w:tc>
        <w:tc>
          <w:tcPr>
            <w:tcW w:w="1500" w:type="dxa"/>
            <w:gridSpan w:val="2"/>
            <w:noWrap w:val="0"/>
            <w:vAlign w:val="center"/>
          </w:tcPr>
          <w:p w14:paraId="1001382D">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top"/>
          </w:tcPr>
          <w:p w14:paraId="47058A1F">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2C03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05572B43">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62D9028B">
            <w:pPr>
              <w:jc w:val="left"/>
              <w:rPr>
                <w:rFonts w:hint="eastAsia" w:ascii="仿宋" w:hAnsi="仿宋" w:eastAsia="仿宋" w:cs="仿宋"/>
                <w:color w:val="auto"/>
                <w:sz w:val="20"/>
                <w:szCs w:val="20"/>
              </w:rPr>
            </w:pPr>
          </w:p>
        </w:tc>
        <w:tc>
          <w:tcPr>
            <w:tcW w:w="1050" w:type="dxa"/>
            <w:vMerge w:val="continue"/>
            <w:noWrap w:val="0"/>
            <w:vAlign w:val="center"/>
          </w:tcPr>
          <w:p w14:paraId="39D43152">
            <w:pPr>
              <w:jc w:val="left"/>
              <w:rPr>
                <w:rFonts w:hint="eastAsia" w:ascii="仿宋" w:hAnsi="仿宋" w:eastAsia="仿宋" w:cs="仿宋"/>
                <w:color w:val="auto"/>
                <w:sz w:val="20"/>
                <w:szCs w:val="20"/>
              </w:rPr>
            </w:pPr>
          </w:p>
        </w:tc>
        <w:tc>
          <w:tcPr>
            <w:tcW w:w="1500" w:type="dxa"/>
            <w:gridSpan w:val="2"/>
            <w:noWrap w:val="0"/>
            <w:vAlign w:val="center"/>
          </w:tcPr>
          <w:p w14:paraId="3ACA41C4">
            <w:pPr>
              <w:jc w:val="left"/>
              <w:rPr>
                <w:rFonts w:hint="eastAsia" w:ascii="仿宋" w:hAnsi="仿宋" w:eastAsia="仿宋" w:cs="仿宋"/>
                <w:color w:val="auto"/>
                <w:sz w:val="20"/>
                <w:szCs w:val="20"/>
              </w:rPr>
            </w:pPr>
            <w:r>
              <w:rPr>
                <w:rFonts w:hint="eastAsia" w:ascii="仿宋" w:hAnsi="仿宋" w:eastAsia="仿宋" w:cs="仿宋"/>
                <w:color w:val="auto"/>
                <w:sz w:val="20"/>
                <w:szCs w:val="20"/>
              </w:rPr>
              <w:t>对应方法</w:t>
            </w:r>
          </w:p>
        </w:tc>
        <w:tc>
          <w:tcPr>
            <w:tcW w:w="2292" w:type="dxa"/>
            <w:noWrap w:val="0"/>
            <w:vAlign w:val="top"/>
          </w:tcPr>
          <w:p w14:paraId="23F0CDB0">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C2B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7D37DF07">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2DAE3172">
            <w:pPr>
              <w:jc w:val="left"/>
              <w:rPr>
                <w:rFonts w:hint="eastAsia" w:ascii="仿宋" w:hAnsi="仿宋" w:eastAsia="仿宋" w:cs="仿宋"/>
                <w:color w:val="auto"/>
                <w:sz w:val="20"/>
                <w:szCs w:val="20"/>
              </w:rPr>
            </w:pPr>
          </w:p>
        </w:tc>
        <w:tc>
          <w:tcPr>
            <w:tcW w:w="1050" w:type="dxa"/>
            <w:vMerge w:val="continue"/>
            <w:noWrap w:val="0"/>
            <w:vAlign w:val="center"/>
          </w:tcPr>
          <w:p w14:paraId="015FF968">
            <w:pPr>
              <w:jc w:val="left"/>
              <w:rPr>
                <w:rFonts w:hint="eastAsia" w:ascii="仿宋" w:hAnsi="仿宋" w:eastAsia="仿宋" w:cs="仿宋"/>
                <w:color w:val="auto"/>
                <w:sz w:val="20"/>
                <w:szCs w:val="20"/>
              </w:rPr>
            </w:pPr>
          </w:p>
        </w:tc>
        <w:tc>
          <w:tcPr>
            <w:tcW w:w="1500" w:type="dxa"/>
            <w:gridSpan w:val="2"/>
            <w:noWrap w:val="0"/>
            <w:vAlign w:val="center"/>
          </w:tcPr>
          <w:p w14:paraId="0C58BC04">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装置</w:t>
            </w:r>
          </w:p>
        </w:tc>
        <w:tc>
          <w:tcPr>
            <w:tcW w:w="2292" w:type="dxa"/>
            <w:noWrap w:val="0"/>
            <w:vAlign w:val="top"/>
          </w:tcPr>
          <w:p w14:paraId="04C75E9E">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1C06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1C80D86D">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7F276397">
            <w:pPr>
              <w:jc w:val="left"/>
              <w:rPr>
                <w:rFonts w:hint="eastAsia" w:ascii="仿宋" w:hAnsi="仿宋" w:eastAsia="仿宋" w:cs="仿宋"/>
                <w:color w:val="auto"/>
                <w:sz w:val="20"/>
                <w:szCs w:val="20"/>
              </w:rPr>
            </w:pPr>
          </w:p>
        </w:tc>
        <w:tc>
          <w:tcPr>
            <w:tcW w:w="1050" w:type="dxa"/>
            <w:vMerge w:val="continue"/>
            <w:noWrap w:val="0"/>
            <w:vAlign w:val="center"/>
          </w:tcPr>
          <w:p w14:paraId="4F0B7D53">
            <w:pPr>
              <w:jc w:val="left"/>
              <w:rPr>
                <w:rFonts w:hint="eastAsia" w:ascii="仿宋" w:hAnsi="仿宋" w:eastAsia="仿宋" w:cs="仿宋"/>
                <w:color w:val="auto"/>
                <w:sz w:val="20"/>
                <w:szCs w:val="20"/>
              </w:rPr>
            </w:pPr>
          </w:p>
        </w:tc>
        <w:tc>
          <w:tcPr>
            <w:tcW w:w="1500" w:type="dxa"/>
            <w:gridSpan w:val="2"/>
            <w:noWrap w:val="0"/>
            <w:vAlign w:val="center"/>
          </w:tcPr>
          <w:p w14:paraId="4263A77E">
            <w:pPr>
              <w:jc w:val="left"/>
              <w:rPr>
                <w:rFonts w:hint="eastAsia" w:ascii="仿宋" w:hAnsi="仿宋" w:eastAsia="仿宋" w:cs="仿宋"/>
                <w:color w:val="auto"/>
                <w:sz w:val="20"/>
                <w:szCs w:val="20"/>
              </w:rPr>
            </w:pPr>
            <w:r>
              <w:rPr>
                <w:rFonts w:hint="eastAsia" w:ascii="仿宋" w:hAnsi="仿宋" w:eastAsia="仿宋" w:cs="仿宋"/>
                <w:color w:val="auto"/>
                <w:sz w:val="20"/>
                <w:szCs w:val="20"/>
              </w:rPr>
              <w:t>工具</w:t>
            </w:r>
          </w:p>
        </w:tc>
        <w:tc>
          <w:tcPr>
            <w:tcW w:w="2292" w:type="dxa"/>
            <w:noWrap w:val="0"/>
            <w:vAlign w:val="top"/>
          </w:tcPr>
          <w:p w14:paraId="2E32D28E">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3BA9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03F86875">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51A68BB8">
            <w:pPr>
              <w:jc w:val="left"/>
              <w:rPr>
                <w:rFonts w:hint="eastAsia" w:ascii="仿宋" w:hAnsi="仿宋" w:eastAsia="仿宋" w:cs="仿宋"/>
                <w:color w:val="auto"/>
                <w:sz w:val="20"/>
                <w:szCs w:val="20"/>
              </w:rPr>
            </w:pPr>
          </w:p>
        </w:tc>
        <w:tc>
          <w:tcPr>
            <w:tcW w:w="1050" w:type="dxa"/>
            <w:vMerge w:val="continue"/>
            <w:noWrap w:val="0"/>
            <w:vAlign w:val="center"/>
          </w:tcPr>
          <w:p w14:paraId="54C83880">
            <w:pPr>
              <w:jc w:val="left"/>
              <w:rPr>
                <w:rFonts w:hint="eastAsia" w:ascii="仿宋" w:hAnsi="仿宋" w:eastAsia="仿宋" w:cs="仿宋"/>
                <w:color w:val="auto"/>
                <w:sz w:val="20"/>
                <w:szCs w:val="20"/>
              </w:rPr>
            </w:pPr>
          </w:p>
        </w:tc>
        <w:tc>
          <w:tcPr>
            <w:tcW w:w="1500" w:type="dxa"/>
            <w:gridSpan w:val="2"/>
            <w:noWrap w:val="0"/>
            <w:vAlign w:val="center"/>
          </w:tcPr>
          <w:p w14:paraId="3C1AA979">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top"/>
          </w:tcPr>
          <w:p w14:paraId="073DEF46">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596A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7BBE470A">
            <w:pPr>
              <w:jc w:val="left"/>
              <w:rPr>
                <w:rFonts w:hint="eastAsia" w:ascii="仿宋" w:hAnsi="仿宋" w:eastAsia="仿宋" w:cs="仿宋"/>
                <w:color w:val="auto"/>
                <w:sz w:val="20"/>
                <w:szCs w:val="20"/>
              </w:rPr>
            </w:pPr>
          </w:p>
        </w:tc>
        <w:tc>
          <w:tcPr>
            <w:tcW w:w="2469" w:type="dxa"/>
            <w:gridSpan w:val="2"/>
            <w:vMerge w:val="continue"/>
            <w:tcBorders>
              <w:left w:val="single" w:color="auto" w:sz="4" w:space="0"/>
            </w:tcBorders>
            <w:noWrap w:val="0"/>
            <w:vAlign w:val="center"/>
          </w:tcPr>
          <w:p w14:paraId="3ADB3993">
            <w:pPr>
              <w:jc w:val="left"/>
              <w:rPr>
                <w:rFonts w:hint="eastAsia" w:ascii="仿宋" w:hAnsi="仿宋" w:eastAsia="仿宋" w:cs="仿宋"/>
                <w:color w:val="auto"/>
                <w:sz w:val="20"/>
                <w:szCs w:val="20"/>
              </w:rPr>
            </w:pPr>
          </w:p>
        </w:tc>
        <w:tc>
          <w:tcPr>
            <w:tcW w:w="1050" w:type="dxa"/>
            <w:vMerge w:val="restart"/>
            <w:noWrap w:val="0"/>
            <w:vAlign w:val="center"/>
          </w:tcPr>
          <w:p w14:paraId="306F8B24">
            <w:pPr>
              <w:jc w:val="left"/>
              <w:rPr>
                <w:rFonts w:hint="eastAsia" w:ascii="仿宋" w:hAnsi="仿宋" w:eastAsia="仿宋" w:cs="仿宋"/>
                <w:color w:val="auto"/>
                <w:sz w:val="20"/>
                <w:szCs w:val="20"/>
              </w:rPr>
            </w:pPr>
            <w:r>
              <w:rPr>
                <w:rFonts w:hint="eastAsia" w:ascii="仿宋" w:hAnsi="仿宋" w:eastAsia="仿宋" w:cs="仿宋"/>
                <w:color w:val="auto"/>
                <w:sz w:val="20"/>
                <w:szCs w:val="20"/>
              </w:rPr>
              <w:t>其他固定件</w:t>
            </w:r>
          </w:p>
        </w:tc>
        <w:tc>
          <w:tcPr>
            <w:tcW w:w="1500" w:type="dxa"/>
            <w:gridSpan w:val="2"/>
            <w:noWrap w:val="0"/>
            <w:vAlign w:val="center"/>
          </w:tcPr>
          <w:p w14:paraId="01643ED6">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2292" w:type="dxa"/>
            <w:noWrap w:val="0"/>
            <w:vAlign w:val="top"/>
          </w:tcPr>
          <w:p w14:paraId="37D451F4">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FD3C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777FA717">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25D27A79">
            <w:pPr>
              <w:rPr>
                <w:rFonts w:ascii="仿宋_GB2312" w:hAnsi="仿宋_GB2312" w:eastAsia="仿宋_GB2312"/>
                <w:sz w:val="24"/>
              </w:rPr>
            </w:pPr>
          </w:p>
        </w:tc>
        <w:tc>
          <w:tcPr>
            <w:tcW w:w="1050" w:type="dxa"/>
            <w:vMerge w:val="continue"/>
            <w:noWrap w:val="0"/>
            <w:vAlign w:val="center"/>
          </w:tcPr>
          <w:p w14:paraId="5BB8877D">
            <w:pPr>
              <w:jc w:val="center"/>
              <w:rPr>
                <w:rFonts w:ascii="仿宋_GB2312" w:hAnsi="仿宋_GB2312" w:eastAsia="仿宋_GB2312"/>
                <w:sz w:val="24"/>
              </w:rPr>
            </w:pPr>
          </w:p>
        </w:tc>
        <w:tc>
          <w:tcPr>
            <w:tcW w:w="1500" w:type="dxa"/>
            <w:gridSpan w:val="2"/>
            <w:noWrap w:val="0"/>
            <w:vAlign w:val="center"/>
          </w:tcPr>
          <w:p w14:paraId="7CB8CBF9">
            <w:pPr>
              <w:jc w:val="left"/>
              <w:rPr>
                <w:rFonts w:hint="eastAsia" w:ascii="仿宋" w:hAnsi="仿宋" w:eastAsia="仿宋" w:cs="仿宋"/>
                <w:color w:val="auto"/>
                <w:sz w:val="20"/>
                <w:szCs w:val="20"/>
              </w:rPr>
            </w:pPr>
            <w:r>
              <w:rPr>
                <w:rFonts w:hint="eastAsia" w:ascii="仿宋" w:hAnsi="仿宋" w:eastAsia="仿宋" w:cs="仿宋"/>
                <w:color w:val="auto"/>
                <w:sz w:val="20"/>
                <w:szCs w:val="20"/>
              </w:rPr>
              <w:t>对应方法</w:t>
            </w:r>
          </w:p>
        </w:tc>
        <w:tc>
          <w:tcPr>
            <w:tcW w:w="2292" w:type="dxa"/>
            <w:noWrap w:val="0"/>
            <w:vAlign w:val="top"/>
          </w:tcPr>
          <w:p w14:paraId="4314EA20">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0E7A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5B6F396D">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74097441">
            <w:pPr>
              <w:rPr>
                <w:rFonts w:ascii="仿宋_GB2312" w:hAnsi="仿宋_GB2312" w:eastAsia="仿宋_GB2312"/>
                <w:sz w:val="24"/>
              </w:rPr>
            </w:pPr>
          </w:p>
        </w:tc>
        <w:tc>
          <w:tcPr>
            <w:tcW w:w="1050" w:type="dxa"/>
            <w:vMerge w:val="continue"/>
            <w:noWrap w:val="0"/>
            <w:vAlign w:val="center"/>
          </w:tcPr>
          <w:p w14:paraId="5DD5D772">
            <w:pPr>
              <w:jc w:val="center"/>
              <w:rPr>
                <w:rFonts w:ascii="仿宋_GB2312" w:hAnsi="仿宋_GB2312" w:eastAsia="仿宋_GB2312"/>
                <w:sz w:val="24"/>
              </w:rPr>
            </w:pPr>
          </w:p>
        </w:tc>
        <w:tc>
          <w:tcPr>
            <w:tcW w:w="1500" w:type="dxa"/>
            <w:gridSpan w:val="2"/>
            <w:noWrap w:val="0"/>
            <w:vAlign w:val="center"/>
          </w:tcPr>
          <w:p w14:paraId="076F4101">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装置</w:t>
            </w:r>
          </w:p>
        </w:tc>
        <w:tc>
          <w:tcPr>
            <w:tcW w:w="2292" w:type="dxa"/>
            <w:noWrap w:val="0"/>
            <w:vAlign w:val="top"/>
          </w:tcPr>
          <w:p w14:paraId="649AE38F">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7C90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610A7CF6">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12DB4799">
            <w:pPr>
              <w:rPr>
                <w:rFonts w:ascii="仿宋_GB2312" w:hAnsi="仿宋_GB2312" w:eastAsia="仿宋_GB2312"/>
                <w:sz w:val="24"/>
              </w:rPr>
            </w:pPr>
          </w:p>
        </w:tc>
        <w:tc>
          <w:tcPr>
            <w:tcW w:w="1050" w:type="dxa"/>
            <w:vMerge w:val="continue"/>
            <w:noWrap w:val="0"/>
            <w:vAlign w:val="center"/>
          </w:tcPr>
          <w:p w14:paraId="1DF6C016">
            <w:pPr>
              <w:jc w:val="center"/>
              <w:rPr>
                <w:rFonts w:ascii="仿宋_GB2312" w:hAnsi="仿宋_GB2312" w:eastAsia="仿宋_GB2312"/>
                <w:sz w:val="24"/>
              </w:rPr>
            </w:pPr>
          </w:p>
        </w:tc>
        <w:tc>
          <w:tcPr>
            <w:tcW w:w="1500" w:type="dxa"/>
            <w:gridSpan w:val="2"/>
            <w:noWrap w:val="0"/>
            <w:vAlign w:val="center"/>
          </w:tcPr>
          <w:p w14:paraId="21F71870">
            <w:pPr>
              <w:jc w:val="left"/>
              <w:rPr>
                <w:rFonts w:hint="eastAsia" w:ascii="仿宋" w:hAnsi="仿宋" w:eastAsia="仿宋" w:cs="仿宋"/>
                <w:color w:val="auto"/>
                <w:sz w:val="20"/>
                <w:szCs w:val="20"/>
              </w:rPr>
            </w:pPr>
            <w:r>
              <w:rPr>
                <w:rFonts w:hint="eastAsia" w:ascii="仿宋" w:hAnsi="仿宋" w:eastAsia="仿宋" w:cs="仿宋"/>
                <w:color w:val="auto"/>
                <w:sz w:val="20"/>
                <w:szCs w:val="20"/>
              </w:rPr>
              <w:t>工具</w:t>
            </w:r>
          </w:p>
        </w:tc>
        <w:tc>
          <w:tcPr>
            <w:tcW w:w="2292" w:type="dxa"/>
            <w:noWrap w:val="0"/>
            <w:vAlign w:val="top"/>
          </w:tcPr>
          <w:p w14:paraId="5EEB1BD4">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E4DF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1FEDFFE8">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4ADE6AE5">
            <w:pPr>
              <w:rPr>
                <w:rFonts w:ascii="仿宋_GB2312" w:hAnsi="仿宋_GB2312" w:eastAsia="仿宋_GB2312"/>
                <w:sz w:val="24"/>
              </w:rPr>
            </w:pPr>
          </w:p>
        </w:tc>
        <w:tc>
          <w:tcPr>
            <w:tcW w:w="1050" w:type="dxa"/>
            <w:vMerge w:val="continue"/>
            <w:noWrap w:val="0"/>
            <w:vAlign w:val="center"/>
          </w:tcPr>
          <w:p w14:paraId="4016A717">
            <w:pPr>
              <w:jc w:val="center"/>
              <w:rPr>
                <w:rFonts w:ascii="仿宋_GB2312" w:hAnsi="仿宋_GB2312" w:eastAsia="仿宋_GB2312"/>
                <w:sz w:val="24"/>
              </w:rPr>
            </w:pPr>
          </w:p>
        </w:tc>
        <w:tc>
          <w:tcPr>
            <w:tcW w:w="1500" w:type="dxa"/>
            <w:gridSpan w:val="2"/>
            <w:noWrap w:val="0"/>
            <w:vAlign w:val="center"/>
          </w:tcPr>
          <w:p w14:paraId="672ED79C">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2292" w:type="dxa"/>
            <w:noWrap w:val="0"/>
            <w:vAlign w:val="top"/>
          </w:tcPr>
          <w:p w14:paraId="1FE1DEA7">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8A5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1F2D4EC7">
            <w:pPr>
              <w:jc w:val="center"/>
              <w:rPr>
                <w:rFonts w:ascii="仿宋_GB2312" w:hAnsi="仿宋_GB2312" w:eastAsia="仿宋_GB2312"/>
                <w:sz w:val="24"/>
              </w:rPr>
            </w:pPr>
          </w:p>
        </w:tc>
        <w:tc>
          <w:tcPr>
            <w:tcW w:w="2469" w:type="dxa"/>
            <w:gridSpan w:val="2"/>
            <w:vMerge w:val="restart"/>
            <w:tcBorders>
              <w:left w:val="single" w:color="auto" w:sz="4" w:space="0"/>
            </w:tcBorders>
            <w:noWrap w:val="0"/>
            <w:vAlign w:val="center"/>
          </w:tcPr>
          <w:p w14:paraId="63FBA2FC">
            <w:pPr>
              <w:jc w:val="left"/>
              <w:rPr>
                <w:rFonts w:ascii="仿宋_GB2312" w:hAnsi="仿宋_GB2312" w:eastAsia="仿宋_GB2312"/>
                <w:sz w:val="24"/>
              </w:rPr>
            </w:pPr>
            <w:r>
              <w:rPr>
                <w:rFonts w:hint="eastAsia" w:ascii="仿宋" w:hAnsi="仿宋" w:eastAsia="仿宋" w:cs="仿宋"/>
                <w:color w:val="auto"/>
                <w:sz w:val="20"/>
                <w:szCs w:val="20"/>
              </w:rPr>
              <w:t>电池单体</w:t>
            </w:r>
          </w:p>
        </w:tc>
        <w:tc>
          <w:tcPr>
            <w:tcW w:w="1050" w:type="dxa"/>
            <w:noWrap w:val="0"/>
            <w:vAlign w:val="center"/>
          </w:tcPr>
          <w:p w14:paraId="4757A8FD">
            <w:pPr>
              <w:jc w:val="left"/>
              <w:rPr>
                <w:rFonts w:hint="eastAsia" w:ascii="仿宋" w:hAnsi="仿宋" w:eastAsia="仿宋" w:cs="仿宋"/>
                <w:color w:val="auto"/>
                <w:sz w:val="20"/>
                <w:szCs w:val="20"/>
              </w:rPr>
            </w:pPr>
            <w:r>
              <w:rPr>
                <w:rFonts w:hint="eastAsia" w:ascii="仿宋" w:hAnsi="仿宋" w:eastAsia="仿宋" w:cs="仿宋"/>
                <w:color w:val="auto"/>
                <w:sz w:val="20"/>
                <w:szCs w:val="20"/>
              </w:rPr>
              <w:t>取出操作</w:t>
            </w:r>
          </w:p>
        </w:tc>
        <w:tc>
          <w:tcPr>
            <w:tcW w:w="3792" w:type="dxa"/>
            <w:gridSpan w:val="3"/>
            <w:noWrap w:val="0"/>
            <w:vAlign w:val="center"/>
          </w:tcPr>
          <w:p w14:paraId="0C0E1E75">
            <w:pPr>
              <w:jc w:val="left"/>
              <w:rPr>
                <w:rFonts w:hint="eastAsia" w:ascii="仿宋" w:hAnsi="仿宋" w:eastAsia="仿宋" w:cs="仿宋"/>
                <w:color w:val="auto"/>
                <w:sz w:val="20"/>
                <w:szCs w:val="20"/>
              </w:rPr>
            </w:pPr>
            <w:r>
              <w:rPr>
                <w:rFonts w:hint="eastAsia" w:ascii="仿宋" w:hAnsi="仿宋" w:eastAsia="仿宋" w:cs="仿宋"/>
                <w:color w:val="auto"/>
                <w:sz w:val="20"/>
                <w:szCs w:val="20"/>
              </w:rPr>
              <w:t>1.使用楔形块、塑胶锤分离电芯间结构胶连接</w:t>
            </w:r>
          </w:p>
          <w:p w14:paraId="5F590598">
            <w:pPr>
              <w:jc w:val="left"/>
              <w:rPr>
                <w:rFonts w:hint="eastAsia" w:ascii="仿宋" w:hAnsi="仿宋" w:eastAsia="仿宋" w:cs="仿宋"/>
                <w:color w:val="auto"/>
                <w:sz w:val="20"/>
                <w:szCs w:val="20"/>
              </w:rPr>
            </w:pPr>
            <w:r>
              <w:rPr>
                <w:rFonts w:hint="eastAsia" w:ascii="仿宋" w:hAnsi="仿宋" w:eastAsia="仿宋" w:cs="仿宋"/>
                <w:color w:val="auto"/>
                <w:sz w:val="20"/>
                <w:szCs w:val="20"/>
              </w:rPr>
              <w:t>2.将电芯与PACK箱底部结构胶分离，取出电芯</w:t>
            </w:r>
          </w:p>
          <w:p w14:paraId="1C652BFE">
            <w:pPr>
              <w:jc w:val="left"/>
              <w:rPr>
                <w:rFonts w:hint="eastAsia" w:ascii="仿宋" w:hAnsi="仿宋" w:eastAsia="仿宋" w:cs="仿宋"/>
                <w:color w:val="auto"/>
                <w:sz w:val="20"/>
                <w:szCs w:val="20"/>
              </w:rPr>
            </w:pPr>
            <w:r>
              <w:rPr>
                <w:rFonts w:hint="eastAsia" w:ascii="仿宋" w:hAnsi="仿宋" w:eastAsia="仿宋" w:cs="仿宋"/>
                <w:color w:val="auto"/>
                <w:sz w:val="20"/>
                <w:szCs w:val="20"/>
              </w:rPr>
              <w:t>3.扫描记录电芯顶部二维码，并上传国家溯源系统</w:t>
            </w:r>
          </w:p>
          <w:p w14:paraId="188CA3CD">
            <w:pPr>
              <w:jc w:val="left"/>
              <w:rPr>
                <w:rFonts w:hint="eastAsia" w:ascii="仿宋" w:hAnsi="仿宋" w:eastAsia="仿宋" w:cs="仿宋"/>
                <w:color w:val="auto"/>
                <w:sz w:val="20"/>
                <w:szCs w:val="20"/>
              </w:rPr>
            </w:pPr>
            <w:r>
              <w:rPr>
                <w:rFonts w:hint="eastAsia" w:ascii="仿宋" w:hAnsi="仿宋" w:eastAsia="仿宋" w:cs="仿宋"/>
                <w:color w:val="auto"/>
                <w:sz w:val="20"/>
                <w:szCs w:val="20"/>
              </w:rPr>
              <w:t>4.使用酒精无尘纸清洁电芯表面残留结构胶</w:t>
            </w:r>
          </w:p>
          <w:p w14:paraId="5247D9F1">
            <w:pPr>
              <w:jc w:val="left"/>
              <w:rPr>
                <w:rFonts w:hint="eastAsia" w:ascii="仿宋" w:hAnsi="仿宋" w:eastAsia="仿宋" w:cs="仿宋"/>
                <w:color w:val="auto"/>
                <w:sz w:val="20"/>
                <w:szCs w:val="20"/>
              </w:rPr>
            </w:pPr>
            <w:r>
              <w:rPr>
                <w:rFonts w:hint="eastAsia" w:ascii="仿宋" w:hAnsi="仿宋" w:eastAsia="仿宋" w:cs="仿宋"/>
                <w:color w:val="auto"/>
                <w:sz w:val="20"/>
                <w:szCs w:val="20"/>
              </w:rPr>
              <w:t>5.将电芯放置入带固定凹槽的绝缘泡棉中储存</w:t>
            </w:r>
          </w:p>
        </w:tc>
      </w:tr>
      <w:tr w14:paraId="25A17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9" w:type="dxa"/>
            <w:vMerge w:val="continue"/>
            <w:tcBorders>
              <w:right w:val="single" w:color="auto" w:sz="4" w:space="0"/>
            </w:tcBorders>
            <w:noWrap w:val="0"/>
            <w:vAlign w:val="center"/>
          </w:tcPr>
          <w:p w14:paraId="0810D1AF">
            <w:pPr>
              <w:jc w:val="center"/>
              <w:rPr>
                <w:rFonts w:ascii="仿宋_GB2312" w:hAnsi="仿宋_GB2312" w:eastAsia="仿宋_GB2312"/>
                <w:sz w:val="24"/>
              </w:rPr>
            </w:pPr>
          </w:p>
        </w:tc>
        <w:tc>
          <w:tcPr>
            <w:tcW w:w="2469" w:type="dxa"/>
            <w:gridSpan w:val="2"/>
            <w:vMerge w:val="continue"/>
            <w:tcBorders>
              <w:left w:val="single" w:color="auto" w:sz="4" w:space="0"/>
            </w:tcBorders>
            <w:noWrap w:val="0"/>
            <w:vAlign w:val="center"/>
          </w:tcPr>
          <w:p w14:paraId="019BDF05">
            <w:pPr>
              <w:rPr>
                <w:rFonts w:ascii="仿宋_GB2312" w:hAnsi="仿宋_GB2312" w:eastAsia="仿宋_GB2312"/>
                <w:sz w:val="24"/>
              </w:rPr>
            </w:pPr>
          </w:p>
        </w:tc>
        <w:tc>
          <w:tcPr>
            <w:tcW w:w="1050" w:type="dxa"/>
            <w:noWrap w:val="0"/>
            <w:vAlign w:val="center"/>
          </w:tcPr>
          <w:p w14:paraId="1E9E265B">
            <w:pPr>
              <w:jc w:val="left"/>
              <w:rPr>
                <w:rFonts w:hint="eastAsia" w:ascii="仿宋" w:hAnsi="仿宋" w:eastAsia="仿宋" w:cs="仿宋"/>
                <w:color w:val="auto"/>
                <w:sz w:val="20"/>
                <w:szCs w:val="20"/>
              </w:rPr>
            </w:pPr>
            <w:r>
              <w:rPr>
                <w:rFonts w:hint="eastAsia" w:ascii="仿宋" w:hAnsi="仿宋" w:eastAsia="仿宋" w:cs="仿宋"/>
                <w:color w:val="auto"/>
                <w:sz w:val="20"/>
                <w:szCs w:val="20"/>
              </w:rPr>
              <w:t>所需工具</w:t>
            </w:r>
          </w:p>
        </w:tc>
        <w:tc>
          <w:tcPr>
            <w:tcW w:w="3792" w:type="dxa"/>
            <w:gridSpan w:val="3"/>
            <w:noWrap w:val="0"/>
            <w:vAlign w:val="center"/>
          </w:tcPr>
          <w:p w14:paraId="322E4612">
            <w:pPr>
              <w:jc w:val="left"/>
              <w:rPr>
                <w:rFonts w:hint="eastAsia" w:ascii="仿宋" w:hAnsi="仿宋" w:eastAsia="仿宋" w:cs="仿宋"/>
                <w:color w:val="auto"/>
                <w:sz w:val="20"/>
                <w:szCs w:val="20"/>
              </w:rPr>
            </w:pPr>
            <w:r>
              <w:rPr>
                <w:rFonts w:hint="eastAsia" w:ascii="仿宋" w:hAnsi="仿宋" w:eastAsia="仿宋" w:cs="仿宋"/>
                <w:color w:val="auto"/>
                <w:sz w:val="20"/>
                <w:szCs w:val="20"/>
              </w:rPr>
              <w:t>1、绝缘楔形块2、塑胶锤3、扫码枪</w:t>
            </w:r>
          </w:p>
        </w:tc>
      </w:tr>
    </w:tbl>
    <w:p w14:paraId="4B20474C">
      <w:pPr>
        <w:spacing w:line="360" w:lineRule="auto"/>
        <w:rPr>
          <w:rFonts w:hint="eastAsia" w:ascii="仿宋" w:hAnsi="仿宋" w:eastAsia="仿宋" w:cs="仿宋"/>
          <w:sz w:val="22"/>
          <w:szCs w:val="22"/>
        </w:rPr>
      </w:pPr>
      <w:r>
        <w:rPr>
          <w:rFonts w:hint="eastAsia" w:ascii="仿宋" w:hAnsi="仿宋" w:eastAsia="仿宋" w:cs="仿宋"/>
          <w:sz w:val="22"/>
          <w:szCs w:val="22"/>
        </w:rPr>
        <w:t xml:space="preserve">编制说明： </w:t>
      </w:r>
    </w:p>
    <w:p w14:paraId="6B129451">
      <w:pPr>
        <w:numPr>
          <w:ilvl w:val="0"/>
          <w:numId w:val="1"/>
        </w:numPr>
        <w:spacing w:line="360" w:lineRule="auto"/>
        <w:rPr>
          <w:rFonts w:hint="eastAsia" w:ascii="仿宋" w:hAnsi="仿宋" w:eastAsia="仿宋" w:cs="仿宋"/>
          <w:sz w:val="22"/>
          <w:szCs w:val="22"/>
        </w:rPr>
      </w:pPr>
      <w:r>
        <w:rPr>
          <w:rFonts w:hint="eastAsia" w:ascii="仿宋" w:hAnsi="仿宋" w:eastAsia="仿宋" w:cs="仿宋"/>
          <w:sz w:val="22"/>
          <w:szCs w:val="22"/>
        </w:rPr>
        <w:t xml:space="preserve">企业按照上述要求规范填写该表。待车用动力蓄电池拆解指导手册编制规范等国家相关标准发布实施后，动力蓄电池拆解信息表的编制按照国家标准要求执行。 </w:t>
      </w:r>
    </w:p>
    <w:p w14:paraId="4FB6380C">
      <w:pPr>
        <w:numPr>
          <w:ilvl w:val="0"/>
          <w:numId w:val="1"/>
        </w:numPr>
        <w:spacing w:line="360" w:lineRule="auto"/>
        <w:rPr>
          <w:rFonts w:hint="eastAsia" w:ascii="仿宋" w:hAnsi="仿宋" w:eastAsia="仿宋" w:cs="仿宋"/>
          <w:sz w:val="22"/>
          <w:szCs w:val="22"/>
        </w:rPr>
      </w:pPr>
      <w:r>
        <w:rPr>
          <w:rFonts w:hint="eastAsia" w:ascii="仿宋" w:hAnsi="仿宋" w:eastAsia="仿宋" w:cs="仿宋"/>
          <w:sz w:val="22"/>
          <w:szCs w:val="22"/>
        </w:rPr>
        <w:t xml:space="preserve">汽车生产企业在车型获得《公告》或进口新能源汽车获得强制性产品认证后 6 个月内，完成动力蓄电池拆解信息表的发布并发送至邮箱 service@tbrat.org 存档。 </w:t>
      </w:r>
    </w:p>
    <w:p w14:paraId="5C31EDCC">
      <w:pPr>
        <w:numPr>
          <w:ilvl w:val="0"/>
          <w:numId w:val="1"/>
        </w:numPr>
        <w:spacing w:line="360" w:lineRule="auto"/>
        <w:rPr>
          <w:rFonts w:hint="eastAsia" w:ascii="仿宋" w:hAnsi="仿宋" w:eastAsia="仿宋" w:cs="仿宋"/>
          <w:sz w:val="22"/>
          <w:szCs w:val="22"/>
        </w:rPr>
      </w:pPr>
      <w:r>
        <w:rPr>
          <w:rFonts w:hint="eastAsia" w:ascii="仿宋" w:hAnsi="仿宋" w:eastAsia="仿宋" w:cs="仿宋"/>
          <w:sz w:val="22"/>
          <w:szCs w:val="22"/>
        </w:rPr>
        <w:t xml:space="preserve">汽车生产企业应建立完善的拆解信息推送机制，通过企业官网、第三方行业平台等向国内后端综合利用企业定向推送信息，促进动力蓄电池的规范拆解。 </w:t>
      </w:r>
    </w:p>
    <w:p w14:paraId="1D93BCF5">
      <w:pPr>
        <w:numPr>
          <w:ilvl w:val="0"/>
          <w:numId w:val="0"/>
        </w:numPr>
        <w:spacing w:line="360" w:lineRule="auto"/>
        <w:rPr>
          <w:rFonts w:hint="eastAsia" w:ascii="仿宋" w:hAnsi="仿宋" w:eastAsia="仿宋" w:cs="仿宋"/>
          <w:sz w:val="22"/>
          <w:szCs w:val="22"/>
        </w:rPr>
      </w:pPr>
      <w:r>
        <w:rPr>
          <w:rFonts w:hint="eastAsia" w:ascii="仿宋" w:hAnsi="仿宋" w:eastAsia="仿宋" w:cs="仿宋"/>
          <w:sz w:val="22"/>
          <w:szCs w:val="22"/>
        </w:rPr>
        <w:t>4. 鼓励汽车生产企业公开动力蓄电池包实际拆解的相关文件，提升拆解信息表的易读性</w:t>
      </w:r>
      <w:r>
        <w:rPr>
          <w:rFonts w:hint="eastAsia" w:ascii="仿宋" w:hAnsi="仿宋" w:eastAsia="仿宋" w:cs="仿宋"/>
          <w:sz w:val="22"/>
          <w:szCs w:val="2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5A0EF"/>
    <w:multiLevelType w:val="singleLevel"/>
    <w:tmpl w:val="6735A0E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NjIwOGRkZTY1YjZjOWJlZWRiMzhlYmEwZjAwODUifQ=="/>
  </w:docVars>
  <w:rsids>
    <w:rsidRoot w:val="00000000"/>
    <w:rsid w:val="010D28CF"/>
    <w:rsid w:val="16880864"/>
    <w:rsid w:val="203431C3"/>
    <w:rsid w:val="28185254"/>
    <w:rsid w:val="41BF621F"/>
    <w:rsid w:val="54DD4176"/>
    <w:rsid w:val="6FB7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2506</Words>
  <Characters>2758</Characters>
  <Lines>0</Lines>
  <Paragraphs>0</Paragraphs>
  <TotalTime>8</TotalTime>
  <ScaleCrop>false</ScaleCrop>
  <LinksUpToDate>false</LinksUpToDate>
  <CharactersWithSpaces>2777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2023-07-26T02:20:00Z</dcterms:created>
  <dc:creator>45051</dc:creator>
  <cp:lastModifiedBy>俞斌</cp:lastModifiedBy>
  <dcterms:modified xsi:type="dcterms:W3CDTF">2025-11-13T06:50:15Z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494148E1B5644E6B960FA3D982168ACA_12</vt:lpwstr>
  </property>
  <property fmtid="{D5CDD505-2E9C-101B-9397-08002B2CF9AE}" pid="4" name="KSOTemplateDocerSaveRecord">
    <vt:lpwstr>eyJoZGlkIjoiZTYyNTNlMWY5ZTY0ZGM4MDI1ZTdiMmFjZTdkN2Y4MmEiLCJ1c2VySWQiOiIyMjIxNzQ1MzMifQ==</vt:lpwstr>
  </property>
</Properties>
</file>